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FA28B0" w14:paraId="3E2FB0D1" w14:textId="77777777">
        <w:tc>
          <w:tcPr>
            <w:tcW w:w="509" w:type="dxa"/>
          </w:tcPr>
          <w:p w14:paraId="3E4C3BA4" w14:textId="77777777" w:rsidR="00FA28B0" w:rsidRDefault="00000000">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D98E902" w14:textId="13FCB195" w:rsidR="00FA28B0" w:rsidRDefault="00000000">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w:t>
            </w:r>
            <w:r>
              <w:rPr>
                <w:rFonts w:ascii="黑体" w:eastAsia="黑体" w:hAnsi="黑体"/>
                <w:sz w:val="21"/>
                <w:szCs w:val="21"/>
              </w:rPr>
              <w:fldChar w:fldCharType="end"/>
            </w:r>
            <w:bookmarkEnd w:id="0"/>
          </w:p>
        </w:tc>
      </w:tr>
      <w:tr w:rsidR="00FA28B0" w14:paraId="400C98A5" w14:textId="77777777">
        <w:tc>
          <w:tcPr>
            <w:tcW w:w="509" w:type="dxa"/>
          </w:tcPr>
          <w:p w14:paraId="469F1984" w14:textId="77777777" w:rsidR="00FA28B0" w:rsidRDefault="00000000">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d"/>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FA28B0" w14:paraId="5F3CA50B" w14:textId="77777777">
              <w:trPr>
                <w:trHeight w:hRule="exact" w:val="1021"/>
              </w:trPr>
              <w:tc>
                <w:tcPr>
                  <w:tcW w:w="9242" w:type="dxa"/>
                  <w:vAlign w:val="center"/>
                </w:tcPr>
                <w:p w14:paraId="60A2C3C1" w14:textId="77777777" w:rsidR="00FA28B0" w:rsidRDefault="00000000" w:rsidP="00210091">
                  <w:pPr>
                    <w:pStyle w:val="afffff6"/>
                    <w:framePr w:w="0" w:hRule="auto" w:wrap="auto" w:hAnchor="text" w:xAlign="left" w:yAlign="inline" w:anchorLock="0"/>
                    <w:ind w:left="420" w:right="624"/>
                    <w:rPr>
                      <w:rFonts w:ascii="宋体" w:hAnsi="宋体"/>
                      <w:sz w:val="28"/>
                      <w:szCs w:val="28"/>
                    </w:rPr>
                  </w:pPr>
                  <w:r>
                    <w:rPr>
                      <w:noProof/>
                    </w:rPr>
                    <w:drawing>
                      <wp:inline distT="0" distB="0" distL="0" distR="0" wp14:anchorId="6D5FB358" wp14:editId="0B703826">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6B26C2F9" wp14:editId="4912BB0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34948059" w14:textId="0C050E75" w:rsidR="00FA28B0" w:rsidRDefault="00000000">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 xml:space="preserve">B </w:t>
            </w:r>
            <w:r w:rsidR="00836B4B">
              <w:rPr>
                <w:rFonts w:ascii="黑体" w:eastAsia="黑体" w:hAnsi="黑体" w:hint="eastAsia"/>
                <w:sz w:val="21"/>
                <w:szCs w:val="21"/>
              </w:rPr>
              <w:t>6</w:t>
            </w:r>
            <w:r>
              <w:rPr>
                <w:rFonts w:ascii="黑体" w:eastAsia="黑体" w:hAnsi="黑体"/>
                <w:sz w:val="21"/>
                <w:szCs w:val="21"/>
              </w:rPr>
              <w:t>5</w:t>
            </w:r>
            <w:r>
              <w:rPr>
                <w:rFonts w:ascii="黑体" w:eastAsia="黑体" w:hAnsi="黑体"/>
                <w:sz w:val="21"/>
                <w:szCs w:val="21"/>
              </w:rPr>
              <w:fldChar w:fldCharType="end"/>
            </w:r>
            <w:bookmarkEnd w:id="2"/>
          </w:p>
        </w:tc>
      </w:tr>
    </w:tbl>
    <w:p w14:paraId="3E48C244" w14:textId="77777777" w:rsidR="00FA28B0" w:rsidRDefault="00000000">
      <w:pPr>
        <w:pStyle w:val="afffff7"/>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085179C2" w14:textId="77777777" w:rsidR="00FA28B0" w:rsidRPr="00A13768" w:rsidRDefault="00000000">
      <w:pPr>
        <w:pStyle w:val="affffffffff9"/>
        <w:framePr w:wrap="auto"/>
        <w:rPr>
          <w:lang w:val="fr-FR"/>
        </w:rPr>
      </w:pPr>
      <w:r w:rsidRPr="00A13768">
        <w:rPr>
          <w:lang w:val="fr-FR"/>
        </w:rPr>
        <w:t>T/</w:t>
      </w:r>
      <w:r>
        <w:fldChar w:fldCharType="begin">
          <w:ffData>
            <w:name w:val="文字1"/>
            <w:enabled/>
            <w:calcOnExit w:val="0"/>
            <w:textInput>
              <w:default w:val="XXX"/>
            </w:textInput>
          </w:ffData>
        </w:fldChar>
      </w:r>
      <w:bookmarkStart w:id="4" w:name="文字1"/>
      <w:r w:rsidRPr="00A13768">
        <w:rPr>
          <w:lang w:val="fr-FR"/>
        </w:rPr>
        <w:instrText xml:space="preserve"> FORMTEXT </w:instrText>
      </w:r>
      <w:r>
        <w:fldChar w:fldCharType="separate"/>
      </w:r>
      <w:r w:rsidRPr="00A13768">
        <w:rPr>
          <w:rFonts w:hint="eastAsia"/>
          <w:lang w:val="fr-FR"/>
        </w:rPr>
        <w:t>GXAS</w:t>
      </w:r>
      <w:r>
        <w:fldChar w:fldCharType="end"/>
      </w:r>
      <w:bookmarkEnd w:id="4"/>
      <w:r w:rsidRPr="00A13768">
        <w:rPr>
          <w:lang w:val="fr-FR"/>
        </w:rPr>
        <w:t xml:space="preserve"> </w:t>
      </w:r>
      <w:r>
        <w:fldChar w:fldCharType="begin">
          <w:ffData>
            <w:name w:val="NSTD_CODE_F"/>
            <w:enabled/>
            <w:calcOnExit w:val="0"/>
            <w:textInput>
              <w:default w:val="XXXX"/>
            </w:textInput>
          </w:ffData>
        </w:fldChar>
      </w:r>
      <w:bookmarkStart w:id="5" w:name="NSTD_CODE_F"/>
      <w:r w:rsidRPr="00A13768">
        <w:rPr>
          <w:lang w:val="fr-FR"/>
        </w:rPr>
        <w:instrText xml:space="preserve"> FORMTEXT </w:instrText>
      </w:r>
      <w:r>
        <w:fldChar w:fldCharType="separate"/>
      </w:r>
      <w:r w:rsidRPr="00A13768">
        <w:rPr>
          <w:lang w:val="fr-FR"/>
        </w:rPr>
        <w:t>XXXX</w:t>
      </w:r>
      <w:r>
        <w:fldChar w:fldCharType="end"/>
      </w:r>
      <w:bookmarkEnd w:id="5"/>
      <w:r w:rsidRPr="00A13768">
        <w:rPr>
          <w:rFonts w:hAnsi="黑体"/>
          <w:lang w:val="fr-FR"/>
        </w:rPr>
        <w:t>—</w:t>
      </w:r>
      <w:r>
        <w:fldChar w:fldCharType="begin">
          <w:ffData>
            <w:name w:val="NSTD_CODE_B"/>
            <w:enabled/>
            <w:calcOnExit w:val="0"/>
            <w:textInput>
              <w:default w:val="XXXX"/>
            </w:textInput>
          </w:ffData>
        </w:fldChar>
      </w:r>
      <w:bookmarkStart w:id="6" w:name="NSTD_CODE_B"/>
      <w:r w:rsidRPr="00A13768">
        <w:rPr>
          <w:lang w:val="fr-FR"/>
        </w:rPr>
        <w:instrText xml:space="preserve"> FORMTEXT </w:instrText>
      </w:r>
      <w:r>
        <w:fldChar w:fldCharType="separate"/>
      </w:r>
      <w:r w:rsidRPr="00A13768">
        <w:rPr>
          <w:lang w:val="fr-FR"/>
        </w:rPr>
        <w:t>XXXX</w:t>
      </w:r>
      <w:r>
        <w:fldChar w:fldCharType="end"/>
      </w:r>
      <w:bookmarkEnd w:id="6"/>
    </w:p>
    <w:p w14:paraId="38B8ACCB" w14:textId="77777777" w:rsidR="00FA28B0" w:rsidRPr="00A13768" w:rsidRDefault="00000000">
      <w:pPr>
        <w:pStyle w:val="affffffffffa"/>
        <w:framePr w:wrap="auto"/>
        <w:rPr>
          <w:rFonts w:hAnsi="黑体"/>
          <w:lang w:val="fr-FR"/>
        </w:rPr>
      </w:pPr>
      <w:r>
        <w:rPr>
          <w:rFonts w:hAnsi="黑体"/>
        </w:rPr>
        <w:fldChar w:fldCharType="begin">
          <w:ffData>
            <w:name w:val="OSTD_CODE"/>
            <w:enabled/>
            <w:calcOnExit w:val="0"/>
            <w:textInput/>
          </w:ffData>
        </w:fldChar>
      </w:r>
      <w:bookmarkStart w:id="7" w:name="OSTD_CODE"/>
      <w:r w:rsidRPr="00A13768">
        <w:rPr>
          <w:rFonts w:hAnsi="黑体"/>
          <w:lang w:val="fr-FR"/>
        </w:rPr>
        <w:instrText xml:space="preserve"> FORMTEXT </w:instrText>
      </w:r>
      <w:r>
        <w:rPr>
          <w:rFonts w:hAnsi="黑体"/>
        </w:rPr>
      </w:r>
      <w:r>
        <w:rPr>
          <w:rFonts w:hAnsi="黑体"/>
        </w:rPr>
        <w:fldChar w:fldCharType="separate"/>
      </w:r>
      <w:r w:rsidRPr="00A13768">
        <w:rPr>
          <w:rFonts w:hAnsi="黑体"/>
          <w:lang w:val="fr-FR"/>
        </w:rPr>
        <w:t>     </w:t>
      </w:r>
      <w:r>
        <w:rPr>
          <w:rFonts w:hAnsi="黑体"/>
        </w:rPr>
        <w:fldChar w:fldCharType="end"/>
      </w:r>
      <w:bookmarkEnd w:id="7"/>
    </w:p>
    <w:p w14:paraId="1FC9ACC2" w14:textId="77777777" w:rsidR="00FA28B0" w:rsidRPr="00A13768" w:rsidRDefault="00000000">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E9CC23E" wp14:editId="0ED4BD29">
                <wp:simplePos x="0" y="0"/>
                <wp:positionH relativeFrom="page">
                  <wp:posOffset>900430</wp:posOffset>
                </wp:positionH>
                <wp:positionV relativeFrom="page">
                  <wp:posOffset>2700020</wp:posOffset>
                </wp:positionV>
                <wp:extent cx="6120130" cy="0"/>
                <wp:effectExtent l="0" t="0" r="1397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HBOIjPj&#10;AQAAqgMAAA4AAAAAAAAAAQAgAAAAJwEAAGRycy9lMm9Eb2MueG1sUEsFBgAAAAAGAAYAWQEAAHwF&#10;AAAAAA==&#10;">
                <v:fill on="f" focussize="0,0"/>
                <v:stroke color="#000000" joinstyle="round"/>
                <v:imagedata o:title=""/>
                <o:lock v:ext="edit" aspectratio="f"/>
              </v:line>
            </w:pict>
          </mc:Fallback>
        </mc:AlternateContent>
      </w:r>
    </w:p>
    <w:p w14:paraId="16F54D1F" w14:textId="77777777" w:rsidR="00FA28B0" w:rsidRPr="00A13768" w:rsidRDefault="00FA28B0">
      <w:pPr>
        <w:pStyle w:val="afffff7"/>
        <w:framePr w:w="9639" w:h="6976" w:hRule="exact" w:hSpace="0" w:vSpace="0" w:wrap="around" w:hAnchor="page" w:y="6408"/>
        <w:jc w:val="center"/>
        <w:rPr>
          <w:rFonts w:ascii="黑体" w:eastAsia="黑体" w:hAnsi="黑体"/>
          <w:b w:val="0"/>
          <w:bCs w:val="0"/>
          <w:w w:val="100"/>
          <w:lang w:val="fr-FR"/>
        </w:rPr>
      </w:pPr>
    </w:p>
    <w:p w14:paraId="5B9C4C0B" w14:textId="49574681" w:rsidR="00FA28B0" w:rsidRDefault="00000000">
      <w:pPr>
        <w:pStyle w:val="affffffffffb"/>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A13768" w:rsidRPr="00A13768">
        <w:rPr>
          <w:rFonts w:hint="eastAsia"/>
        </w:rPr>
        <w:t>鳄鱼人工繁育管理规范</w:t>
      </w:r>
      <w:r>
        <w:fldChar w:fldCharType="end"/>
      </w:r>
      <w:bookmarkEnd w:id="8"/>
    </w:p>
    <w:p w14:paraId="161E1B2A" w14:textId="77777777" w:rsidR="00FA28B0" w:rsidRDefault="00FA28B0">
      <w:pPr>
        <w:framePr w:w="9639" w:h="6974" w:hRule="exact" w:wrap="around" w:vAnchor="page" w:hAnchor="page" w:x="1419" w:y="6408" w:anchorLock="1"/>
        <w:ind w:left="-1418"/>
      </w:pPr>
    </w:p>
    <w:p w14:paraId="1C04D395" w14:textId="5609037E" w:rsidR="00FA28B0" w:rsidRDefault="00000000">
      <w:pPr>
        <w:pStyle w:val="affffffff"/>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sidR="00836B4B" w:rsidRPr="00836B4B">
        <w:rPr>
          <w:rFonts w:ascii="黑体" w:eastAsia="黑体" w:hAnsi="黑体"/>
          <w:szCs w:val="28"/>
        </w:rPr>
        <w:t>Management specification of captive breeding for crocodile</w:t>
      </w:r>
      <w:r>
        <w:rPr>
          <w:rFonts w:ascii="黑体" w:eastAsia="黑体" w:hAnsi="黑体"/>
          <w:szCs w:val="28"/>
        </w:rPr>
        <w:fldChar w:fldCharType="end"/>
      </w:r>
      <w:bookmarkEnd w:id="9"/>
    </w:p>
    <w:p w14:paraId="0035ACE3" w14:textId="77777777" w:rsidR="00FA28B0" w:rsidRDefault="00FA28B0">
      <w:pPr>
        <w:framePr w:w="9639" w:h="6974" w:hRule="exact" w:wrap="around" w:vAnchor="page" w:hAnchor="page" w:x="1419" w:y="6408" w:anchorLock="1"/>
        <w:spacing w:line="760" w:lineRule="exact"/>
        <w:ind w:left="-1418"/>
      </w:pPr>
    </w:p>
    <w:p w14:paraId="263624F5" w14:textId="77777777" w:rsidR="00FA28B0" w:rsidRDefault="00FA28B0">
      <w:pPr>
        <w:pStyle w:val="affffffff"/>
        <w:framePr w:w="9639" w:h="6974" w:hRule="exact" w:wrap="around" w:vAnchor="page" w:hAnchor="page" w:x="1419" w:y="6408" w:anchorLock="1"/>
        <w:textAlignment w:val="bottom"/>
        <w:rPr>
          <w:rFonts w:eastAsia="黑体"/>
          <w:szCs w:val="28"/>
        </w:rPr>
      </w:pPr>
    </w:p>
    <w:p w14:paraId="06349018" w14:textId="77777777" w:rsidR="00FA28B0" w:rsidRDefault="00000000">
      <w:pPr>
        <w:pStyle w:val="aff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2988965A" w14:textId="77777777" w:rsidR="00FA28B0" w:rsidRDefault="00000000">
      <w:pPr>
        <w:pStyle w:val="affffffff"/>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77FCC5EC" w14:textId="77777777" w:rsidR="00FA28B0" w:rsidRDefault="00000000">
      <w:pPr>
        <w:pStyle w:val="affffffffff7"/>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3741D6A9" w14:textId="77777777" w:rsidR="00FA28B0" w:rsidRDefault="00000000">
      <w:pPr>
        <w:pStyle w:val="affffffffff8"/>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14:paraId="73D4E8D5" w14:textId="77777777" w:rsidR="00FA28B0" w:rsidRDefault="00000000">
      <w:pPr>
        <w:pStyle w:val="afffffffff"/>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8"/>
      <w:r>
        <w:rPr>
          <w:rFonts w:ascii="Times New Roman"/>
          <w:w w:val="100"/>
          <w:sz w:val="28"/>
        </w:rPr>
        <w:t>  </w:t>
      </w:r>
      <w:r>
        <w:rPr>
          <w:rStyle w:val="affffffffffff0"/>
          <w:rFonts w:hAnsi="黑体" w:hint="eastAsia"/>
          <w:position w:val="0"/>
        </w:rPr>
        <w:t>发</w:t>
      </w:r>
      <w:r>
        <w:rPr>
          <w:rStyle w:val="affffffffffff0"/>
          <w:rFonts w:hAnsi="黑体" w:hint="eastAsia"/>
          <w:spacing w:val="0"/>
          <w:position w:val="0"/>
        </w:rPr>
        <w:t>布</w:t>
      </w:r>
    </w:p>
    <w:p w14:paraId="49F5329B" w14:textId="77777777" w:rsidR="00FA28B0" w:rsidRDefault="00000000">
      <w:pPr>
        <w:rPr>
          <w:rFonts w:ascii="宋体" w:hAnsi="宋体"/>
          <w:sz w:val="28"/>
          <w:szCs w:val="28"/>
        </w:rPr>
        <w:sectPr w:rsidR="00FA28B0">
          <w:headerReference w:type="even" r:id="rId10"/>
          <w:headerReference w:type="default" r:id="rId11"/>
          <w:footerReference w:type="even" r:id="rId12"/>
          <w:footerReference w:type="default"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12699275" wp14:editId="77244DB2">
                <wp:simplePos x="0" y="0"/>
                <wp:positionH relativeFrom="page">
                  <wp:posOffset>899795</wp:posOffset>
                </wp:positionH>
                <wp:positionV relativeFrom="page">
                  <wp:posOffset>9252585</wp:posOffset>
                </wp:positionV>
                <wp:extent cx="6120130" cy="0"/>
                <wp:effectExtent l="0" t="0" r="13970" b="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6iR6deMB&#10;AACqAwAADgAAAAAAAAABACAAAAAmAQAAZHJzL2Uyb0RvYy54bWxQSwUGAAAAAAYABgBZAQAAewUA&#10;AAAA&#10;">
                <v:fill on="f" focussize="0,0"/>
                <v:stroke color="#000000" joinstyle="round"/>
                <v:imagedata o:title=""/>
                <o:lock v:ext="edit" aspectratio="f"/>
                <w10:anchorlock/>
              </v:line>
            </w:pict>
          </mc:Fallback>
        </mc:AlternateContent>
      </w:r>
    </w:p>
    <w:p w14:paraId="5EA34EA1" w14:textId="77777777" w:rsidR="00FA28B0" w:rsidRDefault="00000000">
      <w:pPr>
        <w:pStyle w:val="a6"/>
        <w:spacing w:after="360"/>
      </w:pPr>
      <w:bookmarkStart w:id="19" w:name="BookMark2"/>
      <w:r>
        <w:rPr>
          <w:spacing w:val="320"/>
        </w:rPr>
        <w:lastRenderedPageBreak/>
        <w:t>前</w:t>
      </w:r>
      <w:r>
        <w:t>言</w:t>
      </w:r>
    </w:p>
    <w:p w14:paraId="3A0C6D07" w14:textId="77777777" w:rsidR="00FA28B0" w:rsidRDefault="00000000">
      <w:pPr>
        <w:pStyle w:val="afffffc"/>
        <w:ind w:firstLine="420"/>
      </w:pPr>
      <w:r>
        <w:rPr>
          <w:rFonts w:hint="eastAsia"/>
        </w:rPr>
        <w:t>本文件参照GB/T 1.1—2020《标准化工作导则  第1部分：标准化文件的结构和起草规则》的规定起草。</w:t>
      </w:r>
    </w:p>
    <w:p w14:paraId="09BF66A9" w14:textId="77777777" w:rsidR="00FA28B0" w:rsidRDefault="00000000">
      <w:pPr>
        <w:pStyle w:val="afffffc"/>
        <w:ind w:firstLine="420"/>
      </w:pPr>
      <w:r>
        <w:rPr>
          <w:rFonts w:hint="eastAsia"/>
        </w:rPr>
        <w:t>请注意本文件的某些内容可能涉及专利。本文件的发布机构不承担识别专利的责任。</w:t>
      </w:r>
    </w:p>
    <w:p w14:paraId="0ED20EF4" w14:textId="526B0128" w:rsidR="00FA28B0" w:rsidRDefault="00000000">
      <w:pPr>
        <w:pStyle w:val="afffffc"/>
        <w:ind w:firstLine="420"/>
      </w:pPr>
      <w:r>
        <w:rPr>
          <w:rFonts w:hint="eastAsia"/>
        </w:rPr>
        <w:t>本文件由</w:t>
      </w:r>
      <w:r w:rsidR="00836B4B" w:rsidRPr="00836B4B">
        <w:rPr>
          <w:rFonts w:hAnsi="宋体" w:hint="eastAsia"/>
          <w:szCs w:val="21"/>
        </w:rPr>
        <w:t>广西水产学会</w:t>
      </w:r>
      <w:r>
        <w:rPr>
          <w:rFonts w:hint="eastAsia"/>
        </w:rPr>
        <w:t>提出、归口并宣贯。</w:t>
      </w:r>
    </w:p>
    <w:p w14:paraId="2B946AE7" w14:textId="6C60A9D6" w:rsidR="00FA28B0" w:rsidRDefault="00000000">
      <w:pPr>
        <w:pStyle w:val="afffffc"/>
        <w:ind w:firstLine="420"/>
      </w:pPr>
      <w:r>
        <w:rPr>
          <w:rFonts w:hint="eastAsia"/>
        </w:rPr>
        <w:t>本文件起草单位：</w:t>
      </w:r>
      <w:r w:rsidR="00836B4B" w:rsidRPr="00836B4B">
        <w:rPr>
          <w:rFonts w:hAnsi="宋体" w:hint="eastAsia"/>
          <w:szCs w:val="21"/>
        </w:rPr>
        <w:t>广西水产学会、广西水产科学研究院、广西标准化协会、南宁市动物园</w:t>
      </w:r>
      <w:r>
        <w:rPr>
          <w:rFonts w:hAnsi="宋体" w:hint="eastAsia"/>
          <w:szCs w:val="21"/>
        </w:rPr>
        <w:t>。</w:t>
      </w:r>
    </w:p>
    <w:p w14:paraId="77D5E599" w14:textId="4356B184" w:rsidR="00FA28B0" w:rsidRDefault="00000000" w:rsidP="00A13768">
      <w:pPr>
        <w:pStyle w:val="afffffc"/>
        <w:ind w:firstLine="420"/>
      </w:pPr>
      <w:r>
        <w:rPr>
          <w:rFonts w:hint="eastAsia"/>
        </w:rPr>
        <w:t>本文件主要起草人：</w:t>
      </w:r>
      <w:r w:rsidR="00A13768">
        <w:rPr>
          <w:rFonts w:hint="eastAsia"/>
        </w:rPr>
        <w:t>江林源、谢宏昭、董宁、李昭信、陈建华、廖振平、李旻、罗帮、黄林华、覃志海、刘祁云、陈福艳、杨琼、张讯潮</w:t>
      </w:r>
      <w:r>
        <w:rPr>
          <w:rFonts w:hint="eastAsia"/>
        </w:rPr>
        <w:t>。</w:t>
      </w:r>
    </w:p>
    <w:p w14:paraId="63D61BEF" w14:textId="77777777" w:rsidR="00FA28B0" w:rsidRDefault="00FA28B0">
      <w:pPr>
        <w:pStyle w:val="afffffc"/>
        <w:ind w:firstLine="420"/>
      </w:pPr>
    </w:p>
    <w:p w14:paraId="27FA9BAF" w14:textId="77777777" w:rsidR="00FA28B0" w:rsidRDefault="00FA28B0">
      <w:pPr>
        <w:pStyle w:val="afffffc"/>
        <w:ind w:firstLine="420"/>
        <w:sectPr w:rsidR="00FA28B0">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linePitch="312"/>
        </w:sectPr>
      </w:pPr>
    </w:p>
    <w:p w14:paraId="543345B7" w14:textId="77777777" w:rsidR="00FA28B0" w:rsidRDefault="00FA28B0">
      <w:pPr>
        <w:spacing w:line="20" w:lineRule="exact"/>
        <w:jc w:val="center"/>
        <w:rPr>
          <w:rFonts w:ascii="黑体" w:eastAsia="黑体" w:hAnsi="黑体"/>
          <w:sz w:val="32"/>
          <w:szCs w:val="32"/>
        </w:rPr>
      </w:pPr>
      <w:bookmarkStart w:id="20" w:name="BookMark4"/>
      <w:bookmarkEnd w:id="19"/>
    </w:p>
    <w:p w14:paraId="4E065FB6" w14:textId="77777777" w:rsidR="00FA28B0" w:rsidRDefault="00FA28B0">
      <w:pPr>
        <w:spacing w:line="20" w:lineRule="exact"/>
        <w:jc w:val="center"/>
        <w:rPr>
          <w:rFonts w:ascii="黑体" w:eastAsia="黑体" w:hAnsi="黑体"/>
          <w:sz w:val="32"/>
          <w:szCs w:val="32"/>
        </w:rPr>
      </w:pPr>
    </w:p>
    <w:bookmarkStart w:id="21" w:name="NEW_STAND_NAME" w:displacedByCustomXml="next"/>
    <w:sdt>
      <w:sdtPr>
        <w:tag w:val="NEW_STAND_NAME"/>
        <w:id w:val="595910757"/>
        <w:lock w:val="sdtLocked"/>
        <w:placeholder>
          <w:docPart w:val="A5C4CADE56BD4EABA458896CEB57C964"/>
        </w:placeholder>
      </w:sdtPr>
      <w:sdtContent>
        <w:p w14:paraId="6592A7F9" w14:textId="20E49432" w:rsidR="00FA28B0" w:rsidRDefault="00A13768" w:rsidP="00A13768">
          <w:pPr>
            <w:pStyle w:val="affffffffff"/>
            <w:spacing w:beforeLines="100" w:before="240" w:afterLines="220" w:after="528"/>
          </w:pPr>
          <w:r>
            <w:rPr>
              <w:rFonts w:hint="eastAsia"/>
            </w:rPr>
            <w:t>鳄鱼人工繁育管理规范</w:t>
          </w:r>
        </w:p>
      </w:sdtContent>
    </w:sdt>
    <w:p w14:paraId="4642FA03" w14:textId="77777777" w:rsidR="00FA28B0" w:rsidRDefault="00000000" w:rsidP="00A13768">
      <w:pPr>
        <w:pStyle w:val="affc"/>
      </w:pPr>
      <w:bookmarkStart w:id="22" w:name="_Toc24884218"/>
      <w:bookmarkStart w:id="23" w:name="_Toc26648465"/>
      <w:bookmarkStart w:id="24" w:name="_Toc97192964"/>
      <w:bookmarkStart w:id="25" w:name="_Toc26986771"/>
      <w:bookmarkStart w:id="26" w:name="_Toc24884211"/>
      <w:bookmarkStart w:id="27" w:name="_Toc26718930"/>
      <w:bookmarkStart w:id="28" w:name="_Toc17233325"/>
      <w:bookmarkStart w:id="29" w:name="_Toc26986530"/>
      <w:bookmarkStart w:id="30" w:name="_Toc17233333"/>
      <w:bookmarkEnd w:id="21"/>
      <w:r>
        <w:rPr>
          <w:rFonts w:hint="eastAsia"/>
        </w:rPr>
        <w:t>范围</w:t>
      </w:r>
      <w:bookmarkEnd w:id="22"/>
      <w:bookmarkEnd w:id="23"/>
      <w:bookmarkEnd w:id="24"/>
      <w:bookmarkEnd w:id="25"/>
      <w:bookmarkEnd w:id="26"/>
      <w:bookmarkEnd w:id="27"/>
      <w:bookmarkEnd w:id="28"/>
      <w:bookmarkEnd w:id="29"/>
      <w:bookmarkEnd w:id="30"/>
    </w:p>
    <w:p w14:paraId="7F7A08E9" w14:textId="77777777" w:rsidR="00A13768" w:rsidRDefault="00A13768" w:rsidP="00A13768">
      <w:pPr>
        <w:pStyle w:val="afffffc"/>
        <w:ind w:firstLine="420"/>
      </w:pPr>
      <w:bookmarkStart w:id="31" w:name="_Toc17233334"/>
      <w:bookmarkStart w:id="32" w:name="_Toc17233326"/>
      <w:bookmarkStart w:id="33" w:name="_Toc24884212"/>
      <w:bookmarkStart w:id="34" w:name="_Toc26648466"/>
      <w:bookmarkStart w:id="35" w:name="_Toc24884219"/>
      <w:r>
        <w:rPr>
          <w:rFonts w:hint="eastAsia"/>
        </w:rPr>
        <w:t>本文件界定了鳄鱼人工繁育管理的术语和定义，规定了</w:t>
      </w:r>
      <w:bookmarkStart w:id="36" w:name="_Hlk116054567"/>
      <w:bookmarkStart w:id="37" w:name="_Hlk116054036"/>
      <w:r>
        <w:rPr>
          <w:rFonts w:hint="eastAsia"/>
        </w:rPr>
        <w:t>人工繁育场建设要求</w:t>
      </w:r>
      <w:bookmarkEnd w:id="36"/>
      <w:r>
        <w:rPr>
          <w:rFonts w:hint="eastAsia"/>
        </w:rPr>
        <w:t>、养殖人员要求、引种与运输、投入品管理</w:t>
      </w:r>
      <w:r>
        <w:t>、</w:t>
      </w:r>
      <w:r>
        <w:rPr>
          <w:rFonts w:hint="eastAsia"/>
        </w:rPr>
        <w:t>卫生防疫、安全措施、动物福利、产品经营、档案管理</w:t>
      </w:r>
      <w:bookmarkEnd w:id="37"/>
      <w:r>
        <w:rPr>
          <w:rFonts w:hint="eastAsia"/>
        </w:rPr>
        <w:t>的要求。</w:t>
      </w:r>
    </w:p>
    <w:p w14:paraId="0A41CFF9" w14:textId="1A0B181C" w:rsidR="00FA28B0" w:rsidRDefault="00A13768" w:rsidP="00A13768">
      <w:pPr>
        <w:pStyle w:val="afffffc"/>
        <w:ind w:firstLine="420"/>
      </w:pPr>
      <w:r>
        <w:rPr>
          <w:rFonts w:hint="eastAsia"/>
        </w:rPr>
        <w:t>本文件适用于暹罗鳄、湾鳄和尼罗鳄人工繁育的管理。</w:t>
      </w:r>
    </w:p>
    <w:p w14:paraId="19D44971" w14:textId="77777777" w:rsidR="00FA28B0" w:rsidRDefault="00000000" w:rsidP="00A13768">
      <w:pPr>
        <w:pStyle w:val="affc"/>
      </w:pPr>
      <w:bookmarkStart w:id="38" w:name="_Toc26986531"/>
      <w:bookmarkStart w:id="39" w:name="_Toc26986772"/>
      <w:bookmarkStart w:id="40" w:name="_Toc97192965"/>
      <w:bookmarkStart w:id="41" w:name="_Toc26718931"/>
      <w:r>
        <w:rPr>
          <w:rFonts w:hint="eastAsia"/>
        </w:rPr>
        <w:t>规范性引用文件</w:t>
      </w:r>
      <w:bookmarkEnd w:id="31"/>
      <w:bookmarkEnd w:id="32"/>
      <w:bookmarkEnd w:id="33"/>
      <w:bookmarkEnd w:id="34"/>
      <w:bookmarkEnd w:id="35"/>
      <w:bookmarkEnd w:id="38"/>
      <w:bookmarkEnd w:id="39"/>
      <w:bookmarkEnd w:id="40"/>
      <w:bookmarkEnd w:id="41"/>
    </w:p>
    <w:sdt>
      <w:sdtPr>
        <w:rPr>
          <w:rFonts w:hint="eastAsia"/>
        </w:rPr>
        <w:id w:val="715848253"/>
        <w:placeholder>
          <w:docPart w:val="743442D6BFCF4173AD5B9333EB67881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012408F" w14:textId="77777777" w:rsidR="00FA28B0" w:rsidRDefault="00000000">
          <w:pPr>
            <w:pStyle w:val="afffffc"/>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D794B0E" w14:textId="77777777" w:rsidR="00A13768" w:rsidRDefault="00A13768" w:rsidP="00A13768">
      <w:pPr>
        <w:pStyle w:val="afffffc"/>
        <w:ind w:firstLine="420"/>
      </w:pPr>
      <w:r>
        <w:rPr>
          <w:rFonts w:hint="eastAsia"/>
        </w:rPr>
        <w:t>GB 11607  渔业水质标准</w:t>
      </w:r>
    </w:p>
    <w:p w14:paraId="0140FE01" w14:textId="77777777" w:rsidR="00A13768" w:rsidRDefault="00A13768" w:rsidP="00A13768">
      <w:pPr>
        <w:pStyle w:val="afffffc"/>
        <w:ind w:firstLine="420"/>
      </w:pPr>
      <w:r>
        <w:rPr>
          <w:rFonts w:hint="eastAsia"/>
        </w:rPr>
        <w:t>NY 5051  无公害食品  淡水养殖用水水质</w:t>
      </w:r>
    </w:p>
    <w:p w14:paraId="355D1C65" w14:textId="77777777" w:rsidR="00A13768" w:rsidRDefault="00A13768" w:rsidP="00A13768">
      <w:pPr>
        <w:pStyle w:val="afffffc"/>
        <w:ind w:firstLine="420"/>
      </w:pPr>
      <w:r>
        <w:rPr>
          <w:rFonts w:hint="eastAsia"/>
        </w:rPr>
        <w:t>NY 5071  无公害食品  渔用药物使用准则</w:t>
      </w:r>
    </w:p>
    <w:p w14:paraId="501712BA" w14:textId="77777777" w:rsidR="00A13768" w:rsidRDefault="00A13768" w:rsidP="00A13768">
      <w:pPr>
        <w:pStyle w:val="afffffc"/>
        <w:ind w:firstLine="420"/>
      </w:pPr>
      <w:r>
        <w:rPr>
          <w:rFonts w:hint="eastAsia"/>
        </w:rPr>
        <w:t>SC/T 0004  水产养殖质量安全管理规范</w:t>
      </w:r>
    </w:p>
    <w:p w14:paraId="144181C5" w14:textId="20364C37" w:rsidR="00A13768" w:rsidRDefault="00A13768" w:rsidP="00A13768">
      <w:pPr>
        <w:pStyle w:val="afffffc"/>
        <w:ind w:firstLine="420"/>
      </w:pPr>
      <w:r>
        <w:rPr>
          <w:rFonts w:hint="eastAsia"/>
        </w:rPr>
        <w:t>SC/T 9101  淡水池塘养殖水排放要求</w:t>
      </w:r>
    </w:p>
    <w:p w14:paraId="01CAEF0D" w14:textId="77777777" w:rsidR="00FA28B0" w:rsidRDefault="00000000" w:rsidP="00A13768">
      <w:pPr>
        <w:pStyle w:val="affc"/>
      </w:pPr>
      <w:bookmarkStart w:id="42" w:name="_Toc97192966"/>
      <w:r>
        <w:rPr>
          <w:rFonts w:hint="eastAsia"/>
        </w:rPr>
        <w:t>术语和定义</w:t>
      </w:r>
      <w:bookmarkEnd w:id="42"/>
    </w:p>
    <w:bookmarkStart w:id="43" w:name="_Toc26986532" w:displacedByCustomXml="next"/>
    <w:bookmarkEnd w:id="43" w:displacedByCustomXml="next"/>
    <w:sdt>
      <w:sdtPr>
        <w:id w:val="-1909835108"/>
        <w:placeholder>
          <w:docPart w:val="D70997F5D44E4835A8182CDB6850F28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1418795" w14:textId="77777777" w:rsidR="00FA28B0" w:rsidRDefault="00000000">
          <w:pPr>
            <w:pStyle w:val="afffffc"/>
            <w:ind w:firstLine="420"/>
          </w:pPr>
          <w:r>
            <w:t>下列术语和定义适用于本文件。</w:t>
          </w:r>
        </w:p>
      </w:sdtContent>
    </w:sdt>
    <w:p w14:paraId="4DF728E6" w14:textId="77777777" w:rsidR="00A13768" w:rsidRPr="0029184E" w:rsidRDefault="00A13768" w:rsidP="00BA752D">
      <w:pPr>
        <w:pStyle w:val="afffffffffffb"/>
        <w:spacing w:before="0" w:after="0"/>
        <w:ind w:left="420" w:hangingChars="200" w:hanging="420"/>
        <w:rPr>
          <w:rFonts w:ascii="黑体" w:eastAsia="黑体" w:hAnsi="黑体"/>
        </w:rPr>
      </w:pPr>
      <w:bookmarkStart w:id="44" w:name="_Hlk93592041"/>
      <w:r w:rsidRPr="0029184E">
        <w:rPr>
          <w:rFonts w:ascii="黑体" w:eastAsia="黑体" w:hAnsi="黑体"/>
        </w:rPr>
        <w:br/>
      </w:r>
      <w:r w:rsidRPr="0029184E">
        <w:rPr>
          <w:rFonts w:ascii="黑体" w:eastAsia="黑体" w:hAnsi="黑体" w:hint="eastAsia"/>
        </w:rPr>
        <w:t xml:space="preserve">暹罗鳄  </w:t>
      </w:r>
      <w:r w:rsidRPr="0029184E">
        <w:rPr>
          <w:rFonts w:ascii="黑体" w:eastAsia="黑体" w:hAnsi="黑体"/>
        </w:rPr>
        <w:t>c</w:t>
      </w:r>
      <w:r w:rsidRPr="0029184E">
        <w:rPr>
          <w:rFonts w:ascii="黑体" w:eastAsia="黑体" w:hAnsi="黑体" w:hint="eastAsia"/>
        </w:rPr>
        <w:t>rocodylus siamensis</w:t>
      </w:r>
    </w:p>
    <w:p w14:paraId="1DE8E17D" w14:textId="77777777" w:rsidR="00A13768" w:rsidRDefault="00A13768" w:rsidP="00A13768">
      <w:pPr>
        <w:pStyle w:val="Default"/>
        <w:ind w:firstLine="420"/>
        <w:jc w:val="both"/>
        <w:rPr>
          <w:color w:val="auto"/>
        </w:rPr>
      </w:pPr>
      <w:r>
        <w:rPr>
          <w:rFonts w:hint="eastAsia"/>
          <w:color w:val="auto"/>
          <w:sz w:val="21"/>
        </w:rPr>
        <w:t>属爬行纲，鳄形目，鳄科，鳄属，中型淡水鳄，体长3</w:t>
      </w:r>
      <w:r w:rsidRPr="00555D76">
        <w:rPr>
          <w:rFonts w:hint="eastAsia"/>
          <w:color w:val="auto"/>
          <w:sz w:val="21"/>
          <w:vertAlign w:val="superscript"/>
        </w:rPr>
        <w:t xml:space="preserve"> </w:t>
      </w:r>
      <w:r>
        <w:rPr>
          <w:rFonts w:hint="eastAsia"/>
          <w:color w:val="auto"/>
          <w:sz w:val="21"/>
        </w:rPr>
        <w:t>m～4</w:t>
      </w:r>
      <w:r w:rsidRPr="00555D76">
        <w:rPr>
          <w:rFonts w:hint="eastAsia"/>
          <w:color w:val="auto"/>
          <w:sz w:val="21"/>
          <w:vertAlign w:val="superscript"/>
        </w:rPr>
        <w:t xml:space="preserve"> </w:t>
      </w:r>
      <w:r>
        <w:rPr>
          <w:rFonts w:hint="eastAsia"/>
          <w:color w:val="auto"/>
          <w:sz w:val="21"/>
        </w:rPr>
        <w:t xml:space="preserve">m。成体吻部宽，喉部鳞甲横排，后枕鳞由4块稍大的鳞片组成，体侧每边有2纵列稍大且略突起的鳞片。尾下鳞环列，泄殖腔孔周围为许多小鳞所环绕。上体呈暗橄榄绿色或浅棕绿色，带有黑色斑点，尾和背上有暗横带斑，前肢指基部有微蹼，腹部呈白色或淡黄白色。 </w:t>
      </w:r>
    </w:p>
    <w:p w14:paraId="39B15704" w14:textId="77777777" w:rsidR="0029184E" w:rsidRDefault="0029184E" w:rsidP="0029184E">
      <w:pPr>
        <w:pStyle w:val="afffffffffffb"/>
        <w:spacing w:before="0" w:after="0"/>
        <w:ind w:left="420" w:hangingChars="200" w:hanging="420"/>
        <w:rPr>
          <w:rFonts w:ascii="黑体" w:eastAsia="黑体" w:hAnsi="黑体"/>
        </w:rPr>
      </w:pPr>
    </w:p>
    <w:p w14:paraId="6B367A5D" w14:textId="72336B89" w:rsidR="00A13768" w:rsidRPr="0029184E" w:rsidRDefault="00A13768" w:rsidP="0029184E">
      <w:pPr>
        <w:pStyle w:val="afffffffffffb"/>
        <w:numPr>
          <w:ilvl w:val="0"/>
          <w:numId w:val="0"/>
        </w:numPr>
        <w:spacing w:before="0" w:after="0"/>
        <w:ind w:left="420"/>
        <w:rPr>
          <w:rFonts w:ascii="黑体" w:eastAsia="黑体" w:hAnsi="黑体"/>
        </w:rPr>
      </w:pPr>
      <w:r w:rsidRPr="0029184E">
        <w:rPr>
          <w:rFonts w:ascii="黑体" w:eastAsia="黑体" w:hAnsi="黑体" w:hint="eastAsia"/>
        </w:rPr>
        <w:t xml:space="preserve">湾鳄 </w:t>
      </w:r>
      <w:r w:rsidRPr="0029184E">
        <w:rPr>
          <w:rFonts w:ascii="黑体" w:eastAsia="黑体" w:hAnsi="黑体"/>
        </w:rPr>
        <w:t xml:space="preserve"> c</w:t>
      </w:r>
      <w:r w:rsidRPr="0029184E">
        <w:rPr>
          <w:rFonts w:ascii="黑体" w:eastAsia="黑体" w:hAnsi="黑体" w:hint="eastAsia"/>
        </w:rPr>
        <w:t>rocodylus porosus</w:t>
      </w:r>
    </w:p>
    <w:p w14:paraId="5DE04901" w14:textId="2B3DA61E" w:rsidR="00A13768" w:rsidRDefault="00A13768" w:rsidP="0029184E">
      <w:pPr>
        <w:pStyle w:val="afffffc"/>
        <w:ind w:firstLine="420"/>
      </w:pPr>
      <w:r>
        <w:rPr>
          <w:rFonts w:hint="eastAsia"/>
        </w:rPr>
        <w:t>属爬行纲，鳄形目，鳄科，鳄属，大型鳄，可生活于咸水与淡水之中，现存最大的爬行动物。成体体长6</w:t>
      </w:r>
      <w:r w:rsidRPr="00555D76">
        <w:rPr>
          <w:rFonts w:hint="eastAsia"/>
          <w:vertAlign w:val="superscript"/>
        </w:rPr>
        <w:t xml:space="preserve"> </w:t>
      </w:r>
      <w:r>
        <w:rPr>
          <w:rFonts w:hint="eastAsia"/>
        </w:rPr>
        <w:t>m～7</w:t>
      </w:r>
      <w:r w:rsidRPr="00555D76">
        <w:rPr>
          <w:rFonts w:hint="eastAsia"/>
          <w:vertAlign w:val="superscript"/>
        </w:rPr>
        <w:t xml:space="preserve"> </w:t>
      </w:r>
      <w:r>
        <w:rPr>
          <w:rFonts w:hint="eastAsia"/>
        </w:rPr>
        <w:t>m，最大可长达10</w:t>
      </w:r>
      <w:r w:rsidRPr="00555D76">
        <w:rPr>
          <w:rFonts w:hint="eastAsia"/>
          <w:vertAlign w:val="superscript"/>
        </w:rPr>
        <w:t xml:space="preserve"> </w:t>
      </w:r>
      <w:r>
        <w:rPr>
          <w:rFonts w:hint="eastAsia"/>
        </w:rPr>
        <w:t>m。吻较窄长，眼大，卵圆形外突。体背橄榄绿色或黑色，腹部浅白色。四肢粗壮，后肢较长。尾粗壮，侧扁，尾长超过头和身长的总和。</w:t>
      </w:r>
    </w:p>
    <w:p w14:paraId="3D4D7705" w14:textId="77777777" w:rsidR="0029184E" w:rsidRDefault="0029184E" w:rsidP="0029184E">
      <w:pPr>
        <w:pStyle w:val="afffffffffffb"/>
        <w:spacing w:before="0" w:after="0"/>
        <w:ind w:left="420" w:hangingChars="200" w:hanging="420"/>
        <w:rPr>
          <w:rFonts w:ascii="黑体" w:eastAsia="黑体" w:hAnsi="黑体"/>
        </w:rPr>
      </w:pPr>
    </w:p>
    <w:p w14:paraId="005D9D69" w14:textId="66A4047F" w:rsidR="00A13768" w:rsidRPr="0029184E" w:rsidRDefault="00A13768" w:rsidP="0029184E">
      <w:pPr>
        <w:pStyle w:val="afffffffffffb"/>
        <w:numPr>
          <w:ilvl w:val="0"/>
          <w:numId w:val="0"/>
        </w:numPr>
        <w:spacing w:before="0" w:after="0"/>
        <w:ind w:left="420"/>
        <w:rPr>
          <w:rFonts w:ascii="黑体" w:eastAsia="黑体" w:hAnsi="黑体"/>
        </w:rPr>
      </w:pPr>
      <w:r w:rsidRPr="0029184E">
        <w:rPr>
          <w:rFonts w:ascii="黑体" w:eastAsia="黑体" w:hAnsi="黑体" w:hint="eastAsia"/>
        </w:rPr>
        <w:t>尼罗鳄  c</w:t>
      </w:r>
      <w:r w:rsidRPr="0029184E">
        <w:rPr>
          <w:rFonts w:ascii="黑体" w:eastAsia="黑体" w:hAnsi="黑体"/>
        </w:rPr>
        <w:t>rocodylus niloticus</w:t>
      </w:r>
    </w:p>
    <w:p w14:paraId="333D2164" w14:textId="5FFBF2D3" w:rsidR="00A13768" w:rsidRDefault="00A13768" w:rsidP="0029184E">
      <w:pPr>
        <w:pStyle w:val="afffffc"/>
        <w:ind w:firstLine="420"/>
      </w:pPr>
      <w:r>
        <w:rPr>
          <w:rFonts w:hint="eastAsia"/>
        </w:rPr>
        <w:t>爬行纲，鳄形目，鳄科，鳄属，</w:t>
      </w:r>
      <w:bookmarkStart w:id="45" w:name="_Hlk116133677"/>
      <w:r>
        <w:rPr>
          <w:rFonts w:hint="eastAsia"/>
        </w:rPr>
        <w:t>成体</w:t>
      </w:r>
      <w:bookmarkEnd w:id="45"/>
      <w:r>
        <w:t>体型庞大，体长</w:t>
      </w:r>
      <w:r>
        <w:rPr>
          <w:rFonts w:hint="eastAsia"/>
        </w:rPr>
        <w:t>2</w:t>
      </w:r>
      <w:r>
        <w:rPr>
          <w:vertAlign w:val="superscript"/>
        </w:rPr>
        <w:t xml:space="preserve"> </w:t>
      </w:r>
      <w:r>
        <w:rPr>
          <w:rFonts w:hint="eastAsia"/>
        </w:rPr>
        <w:t>m～6</w:t>
      </w:r>
      <w:r>
        <w:rPr>
          <w:vertAlign w:val="superscript"/>
        </w:rPr>
        <w:t xml:space="preserve"> </w:t>
      </w:r>
      <w:r>
        <w:rPr>
          <w:rFonts w:hint="eastAsia"/>
        </w:rPr>
        <w:t>m</w:t>
      </w:r>
      <w:r>
        <w:t>，整个身体为橄榄绿色至啡色，有黑色的斑点及网状花纹</w:t>
      </w:r>
      <w:r>
        <w:rPr>
          <w:rFonts w:hint="eastAsia"/>
        </w:rPr>
        <w:t>，</w:t>
      </w:r>
      <w:r>
        <w:t>第四齿由上颚的V字形凹陷中向外面突出。有5枚前颌齿，13</w:t>
      </w:r>
      <w:r>
        <w:rPr>
          <w:rFonts w:hint="eastAsia"/>
        </w:rPr>
        <w:t>～</w:t>
      </w:r>
      <w:r>
        <w:t>14枚上颌齿，14</w:t>
      </w:r>
      <w:r>
        <w:rPr>
          <w:rFonts w:hint="eastAsia"/>
        </w:rPr>
        <w:t>～</w:t>
      </w:r>
      <w:r>
        <w:t>15枚颌齿，其总数为64</w:t>
      </w:r>
      <w:r>
        <w:rPr>
          <w:rFonts w:hint="eastAsia"/>
        </w:rPr>
        <w:t>～</w:t>
      </w:r>
      <w:r>
        <w:t>68枚。是非洲最大的鳄鱼和最大</w:t>
      </w:r>
      <w:bookmarkStart w:id="46" w:name="_Hlk116133478"/>
      <w:r>
        <w:t>的爬行动物</w:t>
      </w:r>
      <w:bookmarkEnd w:id="46"/>
      <w:r>
        <w:rPr>
          <w:rFonts w:hint="eastAsia"/>
        </w:rPr>
        <w:t>。</w:t>
      </w:r>
    </w:p>
    <w:bookmarkEnd w:id="44"/>
    <w:p w14:paraId="4B36B57F" w14:textId="77777777" w:rsidR="00A13768" w:rsidRPr="0029184E" w:rsidRDefault="00A13768" w:rsidP="00BA752D">
      <w:pPr>
        <w:pStyle w:val="afffffffffffb"/>
        <w:spacing w:before="0" w:after="0"/>
        <w:ind w:left="420" w:hangingChars="200" w:hanging="420"/>
        <w:rPr>
          <w:rFonts w:ascii="黑体" w:eastAsia="黑体" w:hAnsi="黑体"/>
        </w:rPr>
      </w:pPr>
      <w:r w:rsidRPr="0029184E">
        <w:rPr>
          <w:rFonts w:ascii="黑体" w:eastAsia="黑体" w:hAnsi="黑体"/>
        </w:rPr>
        <w:br/>
      </w:r>
      <w:r w:rsidRPr="0029184E">
        <w:rPr>
          <w:rFonts w:ascii="黑体" w:eastAsia="黑体" w:hAnsi="黑体" w:hint="eastAsia"/>
        </w:rPr>
        <w:t xml:space="preserve">幼鳄 </w:t>
      </w:r>
      <w:r w:rsidRPr="0029184E">
        <w:rPr>
          <w:rFonts w:ascii="黑体" w:eastAsia="黑体" w:hAnsi="黑体"/>
        </w:rPr>
        <w:t xml:space="preserve"> i</w:t>
      </w:r>
      <w:r w:rsidRPr="0029184E">
        <w:rPr>
          <w:rFonts w:ascii="黑体" w:eastAsia="黑体" w:hAnsi="黑体" w:hint="eastAsia"/>
        </w:rPr>
        <w:t xml:space="preserve">nfancy </w:t>
      </w:r>
      <w:r w:rsidRPr="0029184E">
        <w:rPr>
          <w:rFonts w:ascii="黑体" w:eastAsia="黑体" w:hAnsi="黑体"/>
        </w:rPr>
        <w:t>c</w:t>
      </w:r>
      <w:r w:rsidRPr="0029184E">
        <w:rPr>
          <w:rFonts w:ascii="黑体" w:eastAsia="黑体" w:hAnsi="黑体" w:hint="eastAsia"/>
        </w:rPr>
        <w:t>rocodile</w:t>
      </w:r>
    </w:p>
    <w:p w14:paraId="0CDD9D82" w14:textId="77777777" w:rsidR="00A13768" w:rsidRPr="005557B2" w:rsidRDefault="00A13768" w:rsidP="00A13768">
      <w:pPr>
        <w:pStyle w:val="afffffc"/>
        <w:ind w:firstLine="420"/>
      </w:pPr>
      <w:r w:rsidRPr="005557B2">
        <w:rPr>
          <w:rFonts w:hint="eastAsia"/>
        </w:rPr>
        <w:t>刚孵化出壳至30日龄之间的鳄鱼</w:t>
      </w:r>
      <w:r w:rsidRPr="005557B2">
        <w:t>。</w:t>
      </w:r>
    </w:p>
    <w:p w14:paraId="2CF04BEF" w14:textId="77777777" w:rsidR="00A13768" w:rsidRPr="00BA752D" w:rsidRDefault="00A13768" w:rsidP="00BA752D">
      <w:pPr>
        <w:pStyle w:val="afffffffffffb"/>
        <w:spacing w:before="0" w:after="0"/>
        <w:ind w:left="420" w:hangingChars="200" w:hanging="420"/>
        <w:rPr>
          <w:rFonts w:ascii="黑体" w:eastAsia="黑体" w:hAnsi="黑体"/>
        </w:rPr>
      </w:pPr>
      <w:r w:rsidRPr="00BA752D">
        <w:rPr>
          <w:rFonts w:ascii="黑体" w:eastAsia="黑体" w:hAnsi="黑体"/>
        </w:rPr>
        <w:br/>
      </w:r>
      <w:r w:rsidRPr="00BA752D">
        <w:rPr>
          <w:rFonts w:ascii="黑体" w:eastAsia="黑体" w:hAnsi="黑体" w:hint="eastAsia"/>
        </w:rPr>
        <w:t xml:space="preserve">鳄鱼苗  </w:t>
      </w:r>
      <w:r w:rsidRPr="00BA752D">
        <w:rPr>
          <w:rFonts w:ascii="黑体" w:eastAsia="黑体" w:hAnsi="黑体"/>
        </w:rPr>
        <w:t>j</w:t>
      </w:r>
      <w:r w:rsidRPr="00BA752D">
        <w:rPr>
          <w:rFonts w:ascii="黑体" w:eastAsia="黑体" w:hAnsi="黑体" w:hint="eastAsia"/>
        </w:rPr>
        <w:t xml:space="preserve">uvenal </w:t>
      </w:r>
      <w:r w:rsidRPr="00BA752D">
        <w:rPr>
          <w:rFonts w:ascii="黑体" w:eastAsia="黑体" w:hAnsi="黑体"/>
        </w:rPr>
        <w:t>c</w:t>
      </w:r>
      <w:r w:rsidRPr="00BA752D">
        <w:rPr>
          <w:rFonts w:ascii="黑体" w:eastAsia="黑体" w:hAnsi="黑体" w:hint="eastAsia"/>
        </w:rPr>
        <w:t>rocodile</w:t>
      </w:r>
    </w:p>
    <w:p w14:paraId="199DE326" w14:textId="77777777" w:rsidR="00A13768" w:rsidRDefault="00A13768" w:rsidP="00A13768">
      <w:pPr>
        <w:pStyle w:val="afffffc"/>
        <w:ind w:firstLine="420"/>
      </w:pPr>
      <w:r>
        <w:rPr>
          <w:rFonts w:hint="eastAsia"/>
        </w:rPr>
        <w:t>30日龄幼鳄至1年之间，已经能较好适应外部环境，可作为种苗出售的鳄鱼。</w:t>
      </w:r>
    </w:p>
    <w:p w14:paraId="591FDBAE" w14:textId="77777777" w:rsidR="00A13768" w:rsidRPr="00BA752D" w:rsidRDefault="00A13768" w:rsidP="00BA752D">
      <w:pPr>
        <w:pStyle w:val="afffffffffffb"/>
        <w:spacing w:before="0" w:after="0"/>
        <w:ind w:left="420" w:hangingChars="200" w:hanging="420"/>
        <w:rPr>
          <w:rFonts w:ascii="黑体" w:eastAsia="黑体" w:hAnsi="黑体"/>
        </w:rPr>
      </w:pPr>
      <w:r w:rsidRPr="00BA752D">
        <w:rPr>
          <w:rFonts w:ascii="黑体" w:eastAsia="黑体" w:hAnsi="黑体"/>
        </w:rPr>
        <w:br/>
      </w:r>
      <w:r w:rsidRPr="00BA752D">
        <w:rPr>
          <w:rFonts w:ascii="黑体" w:eastAsia="黑体" w:hAnsi="黑体" w:hint="eastAsia"/>
        </w:rPr>
        <w:t xml:space="preserve">种鳄  </w:t>
      </w:r>
      <w:r w:rsidRPr="00BA752D">
        <w:rPr>
          <w:rFonts w:ascii="黑体" w:eastAsia="黑体" w:hAnsi="黑体"/>
        </w:rPr>
        <w:t>p</w:t>
      </w:r>
      <w:r w:rsidRPr="00BA752D">
        <w:rPr>
          <w:rFonts w:ascii="黑体" w:eastAsia="黑体" w:hAnsi="黑体" w:hint="eastAsia"/>
        </w:rPr>
        <w:t xml:space="preserve">rogenitive </w:t>
      </w:r>
      <w:r w:rsidRPr="00BA752D">
        <w:rPr>
          <w:rFonts w:ascii="黑体" w:eastAsia="黑体" w:hAnsi="黑体"/>
        </w:rPr>
        <w:t>c</w:t>
      </w:r>
      <w:r w:rsidRPr="00BA752D">
        <w:rPr>
          <w:rFonts w:ascii="黑体" w:eastAsia="黑体" w:hAnsi="黑体" w:hint="eastAsia"/>
        </w:rPr>
        <w:t>rocodile</w:t>
      </w:r>
    </w:p>
    <w:p w14:paraId="363B88DD" w14:textId="77777777" w:rsidR="00A13768" w:rsidRDefault="00A13768" w:rsidP="00A13768">
      <w:pPr>
        <w:pStyle w:val="afffffc"/>
        <w:ind w:firstLine="420"/>
      </w:pPr>
      <w:r>
        <w:rPr>
          <w:rFonts w:hint="eastAsia"/>
        </w:rPr>
        <w:t>经过5～10年的养殖后，身体健康，可正常进行繁殖的成年鳄鱼。</w:t>
      </w:r>
    </w:p>
    <w:p w14:paraId="24FE5A48" w14:textId="77777777" w:rsidR="00A13768" w:rsidRPr="00BA752D" w:rsidRDefault="00A13768" w:rsidP="00BA752D">
      <w:pPr>
        <w:pStyle w:val="afffffffffffb"/>
        <w:spacing w:after="0"/>
        <w:ind w:left="420" w:hangingChars="200" w:hanging="420"/>
        <w:rPr>
          <w:rFonts w:ascii="黑体" w:eastAsia="黑体" w:hAnsi="黑体"/>
        </w:rPr>
      </w:pPr>
    </w:p>
    <w:p w14:paraId="4CDA4762" w14:textId="77777777" w:rsidR="00A13768" w:rsidRDefault="00A13768" w:rsidP="00A13768">
      <w:pPr>
        <w:pStyle w:val="afffffc"/>
        <w:ind w:firstLine="420"/>
        <w:rPr>
          <w:rFonts w:ascii="黑体" w:eastAsia="黑体" w:hAnsi="黑体"/>
        </w:rPr>
      </w:pPr>
      <w:r>
        <w:rPr>
          <w:rFonts w:ascii="黑体" w:eastAsia="黑体" w:hAnsi="黑体" w:hint="eastAsia"/>
        </w:rPr>
        <w:t>亚成体  sub adult</w:t>
      </w:r>
    </w:p>
    <w:p w14:paraId="3892F96D" w14:textId="13BEB47E" w:rsidR="00BA752D" w:rsidRPr="00BA752D" w:rsidRDefault="00A13768" w:rsidP="00BA752D">
      <w:pPr>
        <w:pStyle w:val="afffffc"/>
        <w:ind w:firstLine="420"/>
      </w:pPr>
      <w:r>
        <w:rPr>
          <w:rFonts w:hint="eastAsia"/>
        </w:rPr>
        <w:t>动物幼体经过变态后外形与成体完全相似但性腺尚未成熟的发育阶段。</w:t>
      </w:r>
    </w:p>
    <w:p w14:paraId="0A6286E9" w14:textId="77777777" w:rsidR="00BA752D" w:rsidRDefault="00BA752D" w:rsidP="00BA752D">
      <w:pPr>
        <w:pStyle w:val="afffffffffffb"/>
        <w:spacing w:before="0" w:after="0"/>
        <w:ind w:left="420" w:hangingChars="200" w:hanging="420"/>
        <w:rPr>
          <w:rFonts w:ascii="黑体" w:eastAsia="黑体" w:hAnsi="黑体"/>
        </w:rPr>
      </w:pPr>
    </w:p>
    <w:p w14:paraId="3BAC0A31" w14:textId="3A347B14" w:rsidR="00A13768" w:rsidRPr="00BA752D" w:rsidRDefault="00A13768" w:rsidP="00BA752D">
      <w:pPr>
        <w:pStyle w:val="afffffffffffb"/>
        <w:numPr>
          <w:ilvl w:val="0"/>
          <w:numId w:val="0"/>
        </w:numPr>
        <w:spacing w:before="0" w:after="0"/>
        <w:ind w:left="420"/>
        <w:rPr>
          <w:rFonts w:ascii="黑体" w:eastAsia="黑体" w:hAnsi="黑体"/>
        </w:rPr>
      </w:pPr>
      <w:r w:rsidRPr="00BA752D">
        <w:rPr>
          <w:rFonts w:ascii="黑体" w:eastAsia="黑体" w:hAnsi="黑体" w:hint="eastAsia"/>
        </w:rPr>
        <w:t xml:space="preserve">水产养殖尾水  </w:t>
      </w:r>
      <w:r w:rsidRPr="00BA752D">
        <w:rPr>
          <w:rFonts w:ascii="黑体" w:eastAsia="黑体" w:hAnsi="黑体"/>
        </w:rPr>
        <w:t>aquaculture tail water</w:t>
      </w:r>
    </w:p>
    <w:p w14:paraId="2F7166B5" w14:textId="58CCE769" w:rsidR="00A13768" w:rsidRPr="00A13768" w:rsidRDefault="00A13768" w:rsidP="00A13768">
      <w:pPr>
        <w:pStyle w:val="afffffc"/>
        <w:ind w:firstLine="420"/>
        <w:rPr>
          <w:rFonts w:hAnsi="宋体" w:cs="宋体"/>
          <w:color w:val="626675"/>
          <w:szCs w:val="21"/>
          <w:shd w:val="clear" w:color="auto" w:fill="FFFFFF"/>
        </w:rPr>
      </w:pPr>
      <w:r>
        <w:rPr>
          <w:rFonts w:hint="eastAsia"/>
        </w:rPr>
        <w:t>水产养殖过程中，从养殖池排放到养殖池以外的养殖水体。</w:t>
      </w:r>
    </w:p>
    <w:p w14:paraId="28DC10D3" w14:textId="2A84B252" w:rsidR="00FA28B0" w:rsidRDefault="00A13768" w:rsidP="00A13768">
      <w:pPr>
        <w:pStyle w:val="affc"/>
      </w:pPr>
      <w:r w:rsidRPr="00A13768">
        <w:rPr>
          <w:rFonts w:hint="eastAsia"/>
        </w:rPr>
        <w:t>人工繁育场建设要求</w:t>
      </w:r>
    </w:p>
    <w:p w14:paraId="2B03444A" w14:textId="77777777" w:rsidR="00A13768" w:rsidRDefault="00A13768" w:rsidP="00A13768">
      <w:pPr>
        <w:pStyle w:val="affd"/>
        <w:spacing w:before="120" w:after="120"/>
      </w:pPr>
      <w:r>
        <w:rPr>
          <w:rFonts w:hint="eastAsia"/>
        </w:rPr>
        <w:t>资质条件</w:t>
      </w:r>
    </w:p>
    <w:p w14:paraId="375F875A" w14:textId="77777777" w:rsidR="00A13768" w:rsidRDefault="00A13768" w:rsidP="00A13768">
      <w:pPr>
        <w:pStyle w:val="afffffc"/>
        <w:ind w:firstLine="420"/>
      </w:pPr>
      <w:bookmarkStart w:id="47" w:name="_Hlk93592549"/>
      <w:r>
        <w:rPr>
          <w:rFonts w:hint="eastAsia"/>
        </w:rPr>
        <w:t>包括但不限于：</w:t>
      </w:r>
    </w:p>
    <w:bookmarkEnd w:id="47"/>
    <w:p w14:paraId="66D85193" w14:textId="77777777" w:rsidR="00A13768" w:rsidRDefault="00A13768" w:rsidP="00A13768">
      <w:pPr>
        <w:pStyle w:val="af5"/>
        <w:rPr>
          <w:shd w:val="clear" w:color="FFFFFF" w:fill="D9D9D9"/>
        </w:rPr>
      </w:pPr>
      <w:r>
        <w:rPr>
          <w:rFonts w:hint="eastAsia"/>
        </w:rPr>
        <w:t>具有独立法人资格；</w:t>
      </w:r>
    </w:p>
    <w:p w14:paraId="13BE51FE" w14:textId="77777777" w:rsidR="00A13768" w:rsidRDefault="00A13768" w:rsidP="00A13768">
      <w:pPr>
        <w:pStyle w:val="af5"/>
        <w:rPr>
          <w:shd w:val="clear" w:color="FFFFFF" w:fill="D9D9D9"/>
        </w:rPr>
      </w:pPr>
      <w:r>
        <w:rPr>
          <w:rFonts w:hint="eastAsia"/>
        </w:rPr>
        <w:t>有合法的土地经营使用权并符合相关土地政策；</w:t>
      </w:r>
    </w:p>
    <w:p w14:paraId="075C2BBC" w14:textId="77777777" w:rsidR="00A13768" w:rsidRDefault="00A13768" w:rsidP="00A13768">
      <w:pPr>
        <w:pStyle w:val="af5"/>
      </w:pPr>
      <w:r>
        <w:rPr>
          <w:rFonts w:hint="eastAsia"/>
        </w:rPr>
        <w:t>主要技术人员具有鳄鱼人工繁育工作经验，且已获得相关专业资质机构考核颁发的上岗证；</w:t>
      </w:r>
    </w:p>
    <w:p w14:paraId="76067015" w14:textId="77777777" w:rsidR="00A13768" w:rsidRDefault="00A13768" w:rsidP="00A13768">
      <w:pPr>
        <w:pStyle w:val="af5"/>
      </w:pPr>
      <w:r>
        <w:rPr>
          <w:rFonts w:hint="eastAsia"/>
        </w:rPr>
        <w:t>基础设施规划设计符合本规范要求；</w:t>
      </w:r>
    </w:p>
    <w:p w14:paraId="7006DCF2" w14:textId="77777777" w:rsidR="00A13768" w:rsidRDefault="00A13768" w:rsidP="00A13768">
      <w:pPr>
        <w:pStyle w:val="af5"/>
      </w:pPr>
      <w:r>
        <w:rPr>
          <w:rFonts w:hint="eastAsia"/>
        </w:rPr>
        <w:t>按《中华人民共和国野生动物保护法》、</w:t>
      </w:r>
      <w:r>
        <w:rPr>
          <w:rFonts w:hint="eastAsia"/>
          <w:szCs w:val="21"/>
        </w:rPr>
        <w:t>《</w:t>
      </w:r>
      <w:r>
        <w:rPr>
          <w:rFonts w:hAnsi="宋体" w:cs="宋体" w:hint="eastAsia"/>
          <w:szCs w:val="21"/>
        </w:rPr>
        <w:t>动物防疫条件审查办法</w:t>
      </w:r>
      <w:r>
        <w:rPr>
          <w:rFonts w:hint="eastAsia"/>
          <w:szCs w:val="21"/>
        </w:rPr>
        <w:t>》和</w:t>
      </w:r>
      <w:r>
        <w:rPr>
          <w:rFonts w:hint="eastAsia"/>
        </w:rPr>
        <w:t>《广西</w:t>
      </w:r>
      <w:r w:rsidRPr="005557B2">
        <w:rPr>
          <w:rFonts w:hint="eastAsia"/>
        </w:rPr>
        <w:t>壮族自治区水生野生动物保护管理规定》等相</w:t>
      </w:r>
      <w:r w:rsidRPr="005557B2">
        <w:rPr>
          <w:rFonts w:hint="eastAsia"/>
          <w:szCs w:val="21"/>
        </w:rPr>
        <w:t>关法律法规要求，</w:t>
      </w:r>
      <w:r w:rsidRPr="005557B2">
        <w:rPr>
          <w:rFonts w:hAnsi="宋体" w:cs="宋体" w:hint="eastAsia"/>
          <w:szCs w:val="21"/>
          <w:shd w:val="clear" w:color="auto" w:fill="FFFFFF"/>
        </w:rPr>
        <w:t>向辖区县级人民政府农业农村（或渔业）主</w:t>
      </w:r>
      <w:r>
        <w:rPr>
          <w:rFonts w:hAnsi="宋体" w:cs="宋体" w:hint="eastAsia"/>
          <w:szCs w:val="21"/>
          <w:shd w:val="clear" w:color="auto" w:fill="FFFFFF"/>
        </w:rPr>
        <w:t>管部门提交选址需求和</w:t>
      </w:r>
      <w:r>
        <w:rPr>
          <w:rFonts w:hint="eastAsia"/>
          <w:szCs w:val="21"/>
        </w:rPr>
        <w:t>申</w:t>
      </w:r>
      <w:r>
        <w:rPr>
          <w:rFonts w:hint="eastAsia"/>
        </w:rPr>
        <w:t>报审批，获得《水生野生动物人工繁育许可证》。</w:t>
      </w:r>
    </w:p>
    <w:p w14:paraId="525731EA" w14:textId="77777777" w:rsidR="00A13768" w:rsidRDefault="00A13768" w:rsidP="00A13768">
      <w:pPr>
        <w:pStyle w:val="affd"/>
        <w:spacing w:before="120" w:after="120"/>
        <w:rPr>
          <w:rFonts w:eastAsia="宋体"/>
          <w:color w:val="FF0000"/>
          <w:shd w:val="clear" w:color="FFFFFF" w:fill="D9D9D9"/>
        </w:rPr>
      </w:pPr>
      <w:r>
        <w:rPr>
          <w:rFonts w:hint="eastAsia"/>
        </w:rPr>
        <w:t>场地选址</w:t>
      </w:r>
    </w:p>
    <w:p w14:paraId="7622BD8A" w14:textId="77777777" w:rsidR="00A13768" w:rsidRDefault="00A13768" w:rsidP="00A13768">
      <w:pPr>
        <w:pStyle w:val="afffffffff8"/>
      </w:pPr>
      <w:r>
        <w:rPr>
          <w:rFonts w:hint="eastAsia"/>
        </w:rPr>
        <w:t>应选择远离人类居住密集区、交通、水电便利，适合发展水产养殖的荒滩、荒地或一般农用地，土地性质符合广西壮族自治区自然资源厅、广西壮族自治区农业农村厅《关于进一步加强和规范我区设施农用地管理的通知》（桂自然资规[2020]3号）。</w:t>
      </w:r>
    </w:p>
    <w:p w14:paraId="2DCE47AD" w14:textId="77777777" w:rsidR="00A13768" w:rsidRDefault="00A13768" w:rsidP="00A13768">
      <w:pPr>
        <w:pStyle w:val="afffffffff8"/>
      </w:pPr>
      <w:r>
        <w:rPr>
          <w:rFonts w:hint="eastAsia"/>
        </w:rPr>
        <w:t>水源上游3</w:t>
      </w:r>
      <w:r>
        <w:rPr>
          <w:rFonts w:hint="eastAsia"/>
          <w:vertAlign w:val="superscript"/>
        </w:rPr>
        <w:t xml:space="preserve"> </w:t>
      </w:r>
      <w:r>
        <w:rPr>
          <w:rFonts w:hint="eastAsia"/>
        </w:rPr>
        <w:t>km、养殖场周边1</w:t>
      </w:r>
      <w:r>
        <w:rPr>
          <w:rFonts w:hint="eastAsia"/>
          <w:vertAlign w:val="superscript"/>
        </w:rPr>
        <w:t xml:space="preserve"> </w:t>
      </w:r>
      <w:r>
        <w:rPr>
          <w:rFonts w:hint="eastAsia"/>
        </w:rPr>
        <w:t>km内没有农药厂、化工厂、矿山重金属等污染源，水源水质符合GB 11607、</w:t>
      </w:r>
      <w:r>
        <w:t>NY 5051</w:t>
      </w:r>
      <w:r>
        <w:rPr>
          <w:rFonts w:hint="eastAsia"/>
        </w:rPr>
        <w:t>要求。</w:t>
      </w:r>
    </w:p>
    <w:p w14:paraId="5DA08B17" w14:textId="77777777" w:rsidR="00A13768" w:rsidRDefault="00A13768" w:rsidP="00A13768">
      <w:pPr>
        <w:pStyle w:val="afffffffff8"/>
      </w:pPr>
      <w:r>
        <w:rPr>
          <w:rFonts w:hint="eastAsia"/>
        </w:rPr>
        <w:t>场区无同类动物恶性疫情史。</w:t>
      </w:r>
    </w:p>
    <w:p w14:paraId="7304E9FD" w14:textId="77777777" w:rsidR="00A13768" w:rsidRDefault="00A13768" w:rsidP="00A13768">
      <w:pPr>
        <w:pStyle w:val="affd"/>
        <w:spacing w:before="120" w:after="120"/>
      </w:pPr>
      <w:r>
        <w:rPr>
          <w:rFonts w:hint="eastAsia"/>
        </w:rPr>
        <w:t>分区布局</w:t>
      </w:r>
    </w:p>
    <w:p w14:paraId="1E9179AF" w14:textId="77777777" w:rsidR="00A13768" w:rsidRDefault="00A13768" w:rsidP="00A13768">
      <w:pPr>
        <w:pStyle w:val="afffffffff8"/>
      </w:pPr>
      <w:r>
        <w:rPr>
          <w:rFonts w:hint="eastAsia"/>
        </w:rPr>
        <w:t>人工繁育场应因地制宜做好科学合理的功能区规划，绘制项目总平面图。</w:t>
      </w:r>
    </w:p>
    <w:p w14:paraId="4DF60245" w14:textId="77777777" w:rsidR="00A13768" w:rsidRDefault="00A13768" w:rsidP="00A13768">
      <w:pPr>
        <w:pStyle w:val="afffffffff8"/>
      </w:pPr>
      <w:r>
        <w:rPr>
          <w:rFonts w:hint="eastAsia"/>
        </w:rPr>
        <w:t>项目区应具备以下功能分区：人工繁育生产区、防疫隔离区、观光交流与经营管理区等，各区应有明确标识。</w:t>
      </w:r>
    </w:p>
    <w:p w14:paraId="71C1E6C8" w14:textId="77777777" w:rsidR="00A13768" w:rsidRDefault="00A13768" w:rsidP="00A13768">
      <w:pPr>
        <w:pStyle w:val="afffffffff8"/>
        <w:rPr>
          <w:rFonts w:ascii="仿宋" w:eastAsia="仿宋" w:hAnsi="仿宋" w:cs="仿宋"/>
          <w:sz w:val="32"/>
          <w:szCs w:val="32"/>
        </w:rPr>
      </w:pPr>
      <w:r>
        <w:rPr>
          <w:rFonts w:hint="eastAsia"/>
        </w:rPr>
        <w:t>人工繁育场周边和生产区</w:t>
      </w:r>
      <w:r>
        <w:rPr>
          <w:rFonts w:hint="eastAsia"/>
          <w:szCs w:val="21"/>
        </w:rPr>
        <w:t>人能所到、人能所见的地方设警示牌。</w:t>
      </w:r>
    </w:p>
    <w:p w14:paraId="36BF7F11" w14:textId="77777777" w:rsidR="00A13768" w:rsidRDefault="00A13768" w:rsidP="00A13768">
      <w:pPr>
        <w:pStyle w:val="affd"/>
        <w:spacing w:before="120" w:after="120"/>
      </w:pPr>
      <w:r>
        <w:rPr>
          <w:rFonts w:hint="eastAsia"/>
        </w:rPr>
        <w:t>生产设施</w:t>
      </w:r>
    </w:p>
    <w:p w14:paraId="6B7A851E" w14:textId="77777777" w:rsidR="00A13768" w:rsidRDefault="00A13768" w:rsidP="00A13768">
      <w:pPr>
        <w:pStyle w:val="afffffc"/>
        <w:ind w:firstLine="420"/>
      </w:pPr>
      <w:r>
        <w:rPr>
          <w:rFonts w:hint="eastAsia"/>
        </w:rPr>
        <w:t>主要包括人工繁育生产区、免疫隔离区的饲养池、孵化室、越冬室、防</w:t>
      </w:r>
      <w:r w:rsidRPr="005557B2">
        <w:rPr>
          <w:rFonts w:hint="eastAsia"/>
        </w:rPr>
        <w:t>逃和无害化处理设施等。</w:t>
      </w:r>
      <w:r>
        <w:rPr>
          <w:rFonts w:hint="eastAsia"/>
        </w:rPr>
        <w:t>所有生产设施应符合鳄鱼人工繁育生态学和安全管理基本要求。</w:t>
      </w:r>
    </w:p>
    <w:p w14:paraId="5651B6D9" w14:textId="77777777" w:rsidR="00A13768" w:rsidRDefault="00A13768" w:rsidP="00A13768">
      <w:pPr>
        <w:pStyle w:val="affd"/>
        <w:spacing w:before="120" w:after="120"/>
      </w:pPr>
      <w:r>
        <w:rPr>
          <w:rFonts w:hint="eastAsia"/>
        </w:rPr>
        <w:t>配套设施</w:t>
      </w:r>
    </w:p>
    <w:p w14:paraId="17E092DA" w14:textId="77777777" w:rsidR="00A13768" w:rsidRDefault="00A13768" w:rsidP="00A13768">
      <w:pPr>
        <w:pStyle w:val="affe"/>
        <w:spacing w:before="120" w:after="120"/>
      </w:pPr>
      <w:r>
        <w:rPr>
          <w:rFonts w:hint="eastAsia"/>
        </w:rPr>
        <w:t>防疫隔离设施</w:t>
      </w:r>
    </w:p>
    <w:p w14:paraId="1D6E7DE1" w14:textId="77777777" w:rsidR="00A13768" w:rsidRDefault="00A13768" w:rsidP="00A13768">
      <w:pPr>
        <w:pStyle w:val="afffffc"/>
        <w:ind w:firstLine="420"/>
      </w:pPr>
      <w:r>
        <w:rPr>
          <w:rFonts w:hint="eastAsia"/>
        </w:rPr>
        <w:t>防疫隔离设施应独立建设，进排水独立分流，工具、用品独立使用和管理；建设规模与人工繁育常态防疫隔离匹配。</w:t>
      </w:r>
    </w:p>
    <w:p w14:paraId="32DFDB8F" w14:textId="77777777" w:rsidR="00A13768" w:rsidRDefault="00A13768" w:rsidP="00A13768">
      <w:pPr>
        <w:pStyle w:val="affe"/>
        <w:spacing w:before="120" w:after="120"/>
      </w:pPr>
      <w:r>
        <w:rPr>
          <w:rFonts w:hint="eastAsia"/>
        </w:rPr>
        <w:t>尾水降解设施</w:t>
      </w:r>
    </w:p>
    <w:p w14:paraId="50F6C6FA" w14:textId="77777777" w:rsidR="00A13768" w:rsidRDefault="00A13768" w:rsidP="00A13768">
      <w:pPr>
        <w:pStyle w:val="afffffc"/>
        <w:ind w:firstLine="420"/>
      </w:pPr>
      <w:r>
        <w:rPr>
          <w:rFonts w:hint="eastAsia"/>
        </w:rPr>
        <w:t>配套建设与鳄鱼人工繁育规模匹配的尾水降解设施，具体应符合《自治区农业农村厅关于印发广西水产养殖尾水生态处理设施建设要点（试行）的通知》（桂农厅发[2019]72号）要求。</w:t>
      </w:r>
    </w:p>
    <w:p w14:paraId="263C5058" w14:textId="77777777" w:rsidR="00A13768" w:rsidRDefault="00A13768" w:rsidP="00A13768">
      <w:pPr>
        <w:pStyle w:val="affe"/>
        <w:spacing w:before="120" w:after="120"/>
      </w:pPr>
      <w:r>
        <w:rPr>
          <w:rFonts w:hint="eastAsia"/>
        </w:rPr>
        <w:t>防逃设施</w:t>
      </w:r>
    </w:p>
    <w:p w14:paraId="72E30C8B" w14:textId="77777777" w:rsidR="00A13768" w:rsidRPr="005557B2" w:rsidRDefault="00A13768" w:rsidP="00A13768">
      <w:pPr>
        <w:pStyle w:val="afffffffff7"/>
      </w:pPr>
      <w:r>
        <w:rPr>
          <w:rFonts w:hint="eastAsia"/>
        </w:rPr>
        <w:lastRenderedPageBreak/>
        <w:t>生产区应建设高度≥</w:t>
      </w:r>
      <w:r>
        <w:t>2</w:t>
      </w:r>
      <w:r>
        <w:rPr>
          <w:rFonts w:hint="eastAsia"/>
        </w:rPr>
        <w:t>.</w:t>
      </w:r>
      <w:r>
        <w:t>0</w:t>
      </w:r>
      <w:r>
        <w:rPr>
          <w:vertAlign w:val="superscript"/>
        </w:rPr>
        <w:t xml:space="preserve"> </w:t>
      </w:r>
      <w:r>
        <w:rPr>
          <w:rFonts w:hint="eastAsia"/>
        </w:rPr>
        <w:t>m，常人不易攀爬翻越、鳄鱼无法逃逸的水泥围墙或直径≥8</w:t>
      </w:r>
      <w:r>
        <w:rPr>
          <w:vertAlign w:val="superscript"/>
        </w:rPr>
        <w:t xml:space="preserve"> </w:t>
      </w:r>
      <w:r>
        <w:rPr>
          <w:rFonts w:hint="eastAsia"/>
        </w:rPr>
        <w:t>㎜的钢筋安全防护围墙。钢筋安全防护围墙应固定在水泥地基上，水泥地基深入地下≥0.5</w:t>
      </w:r>
      <w:r>
        <w:rPr>
          <w:vertAlign w:val="superscript"/>
        </w:rPr>
        <w:t xml:space="preserve"> </w:t>
      </w:r>
      <w:r>
        <w:rPr>
          <w:rFonts w:hint="eastAsia"/>
        </w:rPr>
        <w:t>m，地面密封水泥墙体高度应≥1.2</w:t>
      </w:r>
      <w:r>
        <w:rPr>
          <w:vertAlign w:val="superscript"/>
        </w:rPr>
        <w:t xml:space="preserve"> </w:t>
      </w:r>
      <w:r>
        <w:rPr>
          <w:rFonts w:hint="eastAsia"/>
        </w:rPr>
        <w:t>m，整个生产区实行全封闭建设和管理。</w:t>
      </w:r>
    </w:p>
    <w:p w14:paraId="0B6522C4" w14:textId="77777777" w:rsidR="00A13768" w:rsidRPr="005557B2" w:rsidRDefault="00A13768" w:rsidP="00A13768">
      <w:pPr>
        <w:pStyle w:val="afffffffff7"/>
      </w:pPr>
      <w:r w:rsidRPr="005557B2">
        <w:rPr>
          <w:rFonts w:hint="eastAsia"/>
        </w:rPr>
        <w:t>各养殖池实行独立建设，进排水独立，养殖池之间要有高度≥1.2</w:t>
      </w:r>
      <w:r w:rsidRPr="005557B2">
        <w:rPr>
          <w:vertAlign w:val="superscript"/>
        </w:rPr>
        <w:t xml:space="preserve"> </w:t>
      </w:r>
      <w:r w:rsidRPr="005557B2">
        <w:rPr>
          <w:rFonts w:hint="eastAsia"/>
        </w:rPr>
        <w:t>m的密封围墙间隔。</w:t>
      </w:r>
    </w:p>
    <w:p w14:paraId="41F36CD4" w14:textId="77777777" w:rsidR="00A13768" w:rsidRDefault="00A13768" w:rsidP="00A13768">
      <w:pPr>
        <w:pStyle w:val="afffffffff7"/>
      </w:pPr>
      <w:r w:rsidRPr="005557B2">
        <w:rPr>
          <w:rFonts w:hint="eastAsia"/>
        </w:rPr>
        <w:t>兼具科普参观功能的繁育场，防护围墙高度≥1.4</w:t>
      </w:r>
      <w:r w:rsidRPr="005557B2">
        <w:rPr>
          <w:vertAlign w:val="superscript"/>
        </w:rPr>
        <w:t xml:space="preserve"> </w:t>
      </w:r>
      <w:r w:rsidRPr="005557B2">
        <w:rPr>
          <w:rFonts w:hint="eastAsia"/>
        </w:rPr>
        <w:t>m。其中，池外密封墙体≥</w:t>
      </w:r>
      <w:r>
        <w:rPr>
          <w:rFonts w:hint="eastAsia"/>
        </w:rPr>
        <w:t>0.5</w:t>
      </w:r>
      <w:r>
        <w:rPr>
          <w:vertAlign w:val="superscript"/>
        </w:rPr>
        <w:t xml:space="preserve"> </w:t>
      </w:r>
      <w:r>
        <w:rPr>
          <w:rFonts w:hint="eastAsia"/>
        </w:rPr>
        <w:t>m，池内密封墙体≥1.2</w:t>
      </w:r>
      <w:r>
        <w:rPr>
          <w:vertAlign w:val="superscript"/>
        </w:rPr>
        <w:t xml:space="preserve"> </w:t>
      </w:r>
      <w:r>
        <w:rPr>
          <w:rFonts w:hint="eastAsia"/>
        </w:rPr>
        <w:t>m。</w:t>
      </w:r>
    </w:p>
    <w:p w14:paraId="32A2E0A0" w14:textId="77777777" w:rsidR="00A13768" w:rsidRDefault="00A13768" w:rsidP="00A13768">
      <w:pPr>
        <w:pStyle w:val="afffffffff7"/>
      </w:pPr>
      <w:bookmarkStart w:id="48" w:name="_Hlk116134736"/>
      <w:r>
        <w:rPr>
          <w:rFonts w:hint="eastAsia"/>
        </w:rPr>
        <w:t>人工繁育养殖场</w:t>
      </w:r>
      <w:bookmarkEnd w:id="48"/>
      <w:r>
        <w:rPr>
          <w:rFonts w:hint="eastAsia"/>
        </w:rPr>
        <w:t>和各养殖池与外界连通的进、排水口，应有孔径≤1</w:t>
      </w:r>
      <w:r>
        <w:rPr>
          <w:vertAlign w:val="superscript"/>
        </w:rPr>
        <w:t xml:space="preserve"> </w:t>
      </w:r>
      <w:r>
        <w:rPr>
          <w:rFonts w:hint="eastAsia"/>
        </w:rPr>
        <w:t>c</w:t>
      </w:r>
      <w:r>
        <w:t>m</w:t>
      </w:r>
      <w:r>
        <w:rPr>
          <w:rFonts w:hint="eastAsia"/>
        </w:rPr>
        <w:t>的钢丝网和直径≥8</w:t>
      </w:r>
      <w:r>
        <w:rPr>
          <w:vertAlign w:val="superscript"/>
        </w:rPr>
        <w:t xml:space="preserve"> </w:t>
      </w:r>
      <w:r>
        <w:rPr>
          <w:rFonts w:hint="eastAsia"/>
        </w:rPr>
        <w:t>㎜的钢筋栅栏共同构建双重护栅。</w:t>
      </w:r>
    </w:p>
    <w:p w14:paraId="2D902B46" w14:textId="77777777" w:rsidR="00A13768" w:rsidRDefault="00A13768" w:rsidP="00A13768">
      <w:pPr>
        <w:pStyle w:val="afffffffff7"/>
      </w:pPr>
      <w:r>
        <w:rPr>
          <w:rFonts w:hint="eastAsia"/>
        </w:rPr>
        <w:t>生产区应配套建设视频监控设施，对有安全隐患的区域实施全天候监控。</w:t>
      </w:r>
    </w:p>
    <w:p w14:paraId="0ED8EB68" w14:textId="77777777" w:rsidR="00A13768" w:rsidRDefault="00A13768" w:rsidP="00A13768">
      <w:pPr>
        <w:pStyle w:val="affe"/>
        <w:spacing w:before="120" w:after="120"/>
      </w:pPr>
      <w:r>
        <w:rPr>
          <w:rFonts w:hint="eastAsia"/>
        </w:rPr>
        <w:t>防汛防洪措施</w:t>
      </w:r>
    </w:p>
    <w:p w14:paraId="32CBB97E" w14:textId="77777777" w:rsidR="00A13768" w:rsidRDefault="00A13768" w:rsidP="00A13768">
      <w:pPr>
        <w:pStyle w:val="afffffffff7"/>
        <w:numPr>
          <w:ilvl w:val="0"/>
          <w:numId w:val="0"/>
        </w:numPr>
        <w:ind w:firstLineChars="200" w:firstLine="420"/>
      </w:pPr>
      <w:r>
        <w:rPr>
          <w:rFonts w:hint="eastAsia"/>
        </w:rPr>
        <w:t>建设鳄鱼人工繁育养殖场应充分考虑防汛防洪问题。建设选址有防汛预期达到30年一遇以上的证据，并且没有受到山洪暴发的隐患。</w:t>
      </w:r>
    </w:p>
    <w:p w14:paraId="4C97DFE7" w14:textId="77777777" w:rsidR="00A13768" w:rsidRDefault="00A13768" w:rsidP="00A13768">
      <w:pPr>
        <w:pStyle w:val="affe"/>
        <w:spacing w:before="120" w:after="120"/>
      </w:pPr>
      <w:r>
        <w:rPr>
          <w:rFonts w:hint="eastAsia"/>
        </w:rPr>
        <w:t>饲料间</w:t>
      </w:r>
    </w:p>
    <w:p w14:paraId="7975858B" w14:textId="77777777" w:rsidR="00A13768" w:rsidRDefault="00A13768" w:rsidP="00A13768">
      <w:pPr>
        <w:pStyle w:val="afffffc"/>
        <w:ind w:firstLine="420"/>
      </w:pPr>
      <w:r>
        <w:rPr>
          <w:rFonts w:hint="eastAsia"/>
        </w:rPr>
        <w:t>应具有防水、防潮、防火、防蛇、防鼠、通风和室温可控的功能，饲料间大小与养殖规模匹配，保存动物性饲料应匹配建设冷库。</w:t>
      </w:r>
    </w:p>
    <w:p w14:paraId="2C912387" w14:textId="77777777" w:rsidR="00A13768" w:rsidRDefault="00A13768" w:rsidP="00A13768">
      <w:pPr>
        <w:pStyle w:val="affe"/>
        <w:spacing w:before="120" w:after="120"/>
      </w:pPr>
      <w:r>
        <w:rPr>
          <w:rFonts w:hint="eastAsia"/>
        </w:rPr>
        <w:t>兽医室</w:t>
      </w:r>
    </w:p>
    <w:p w14:paraId="570CB999" w14:textId="77777777" w:rsidR="00A13768" w:rsidRDefault="00A13768" w:rsidP="00A13768">
      <w:pPr>
        <w:pStyle w:val="afffffc"/>
        <w:ind w:firstLine="420"/>
      </w:pPr>
      <w:r>
        <w:rPr>
          <w:rFonts w:hint="eastAsia"/>
        </w:rPr>
        <w:t>应配备与饲养规模大小相应的兽医室或兽医技术职能岗位。</w:t>
      </w:r>
    </w:p>
    <w:p w14:paraId="1E390E55" w14:textId="77777777" w:rsidR="00A13768" w:rsidRDefault="00A13768" w:rsidP="00A13768">
      <w:pPr>
        <w:pStyle w:val="affe"/>
        <w:spacing w:before="120" w:after="120"/>
      </w:pPr>
      <w:r>
        <w:rPr>
          <w:rFonts w:hint="eastAsia"/>
        </w:rPr>
        <w:t>观光通道</w:t>
      </w:r>
    </w:p>
    <w:p w14:paraId="073F558B" w14:textId="0D73F2AD" w:rsidR="00A13768" w:rsidRDefault="00A13768" w:rsidP="00A13768">
      <w:pPr>
        <w:pStyle w:val="afffffc"/>
        <w:ind w:firstLine="420"/>
      </w:pPr>
      <w:r>
        <w:rPr>
          <w:rFonts w:hint="eastAsia"/>
        </w:rPr>
        <w:t>兼具观赏经营项目的鳄鱼人工繁育养殖场，应专设观光通道。观光通道原则上应具有绝对安全保障，应按4.</w:t>
      </w:r>
      <w:r>
        <w:t>4</w:t>
      </w:r>
      <w:r>
        <w:rPr>
          <w:rFonts w:hint="eastAsia"/>
        </w:rPr>
        <w:t>.3.3要求，保证人与鳄鱼在现实空间上不会产生意外接触的可能性外，尽可能减少人为对鳄鱼的应激。</w:t>
      </w:r>
    </w:p>
    <w:p w14:paraId="23C16A2C" w14:textId="77777777" w:rsidR="00A13768" w:rsidRDefault="00A13768" w:rsidP="00A13768">
      <w:pPr>
        <w:pStyle w:val="affe"/>
        <w:spacing w:before="120" w:after="120"/>
      </w:pPr>
      <w:r>
        <w:rPr>
          <w:rFonts w:hint="eastAsia"/>
        </w:rPr>
        <w:t>生活管理设施</w:t>
      </w:r>
    </w:p>
    <w:p w14:paraId="6DBB6EAF" w14:textId="40923500" w:rsidR="00A13768" w:rsidRDefault="00A13768" w:rsidP="00A13768">
      <w:pPr>
        <w:pStyle w:val="afffffc"/>
        <w:ind w:firstLine="420"/>
      </w:pPr>
      <w:r>
        <w:rPr>
          <w:rFonts w:hint="eastAsia"/>
        </w:rPr>
        <w:t>生活管理设施应尽可能远离生产区建设，办公生活用水、排水应独立于生产区和隔离区，设施构建应美观整洁，功能完善。</w:t>
      </w:r>
    </w:p>
    <w:p w14:paraId="31EB6598" w14:textId="04DDDB45" w:rsidR="00FA28B0" w:rsidRDefault="00A13768" w:rsidP="00A13768">
      <w:pPr>
        <w:pStyle w:val="affc"/>
      </w:pPr>
      <w:r w:rsidRPr="00A13768">
        <w:rPr>
          <w:rFonts w:hint="eastAsia"/>
        </w:rPr>
        <w:t>养殖人员要求</w:t>
      </w:r>
    </w:p>
    <w:p w14:paraId="6D3C291B" w14:textId="59E95941" w:rsidR="00A13768" w:rsidRDefault="00A13768" w:rsidP="00210091">
      <w:pPr>
        <w:pStyle w:val="afffffffff5"/>
        <w:spacing w:before="0" w:after="0"/>
      </w:pPr>
      <w:r>
        <w:rPr>
          <w:rFonts w:hint="eastAsia"/>
        </w:rPr>
        <w:t>应持有健康证，并做好职业技能岗前培训，获得上岗证后方可上岗。</w:t>
      </w:r>
    </w:p>
    <w:p w14:paraId="2EA55129" w14:textId="4F3A7179" w:rsidR="00FA28B0" w:rsidRDefault="00A13768" w:rsidP="00210091">
      <w:pPr>
        <w:pStyle w:val="afffffffff5"/>
        <w:spacing w:before="0" w:after="0"/>
      </w:pPr>
      <w:r>
        <w:rPr>
          <w:rFonts w:hint="eastAsia"/>
        </w:rPr>
        <w:t>有传染性疾病、精神疾病、饮酒醉酒的工作人员不应上岗</w:t>
      </w:r>
      <w:r w:rsidR="00EB753A">
        <w:rPr>
          <w:rFonts w:hint="eastAsia"/>
        </w:rPr>
        <w:t>。</w:t>
      </w:r>
    </w:p>
    <w:p w14:paraId="37435368" w14:textId="77777777" w:rsidR="00A13768" w:rsidRDefault="00A13768" w:rsidP="00A13768">
      <w:pPr>
        <w:pStyle w:val="affc"/>
      </w:pPr>
      <w:r>
        <w:rPr>
          <w:rFonts w:hint="eastAsia"/>
        </w:rPr>
        <w:t>引种与运输</w:t>
      </w:r>
    </w:p>
    <w:p w14:paraId="2CE38C6E" w14:textId="77777777" w:rsidR="00A13768" w:rsidRDefault="00A13768" w:rsidP="00A13768">
      <w:pPr>
        <w:pStyle w:val="affd"/>
        <w:spacing w:before="120" w:after="120"/>
      </w:pPr>
      <w:r>
        <w:rPr>
          <w:rFonts w:hint="eastAsia"/>
        </w:rPr>
        <w:t>引种</w:t>
      </w:r>
    </w:p>
    <w:p w14:paraId="308F3506" w14:textId="77777777" w:rsidR="00A13768" w:rsidRDefault="00A13768" w:rsidP="00A13768">
      <w:pPr>
        <w:pStyle w:val="afffffffff8"/>
      </w:pPr>
      <w:r>
        <w:rPr>
          <w:rFonts w:hint="eastAsia"/>
        </w:rPr>
        <w:t>域外新引种应按照《中华人民共和国动物检疫法》、《中华人民共和国动物防疫法》的相关规定，报行业主管部门进行检疫防疫。</w:t>
      </w:r>
    </w:p>
    <w:p w14:paraId="00F1F196" w14:textId="2B77F775" w:rsidR="00A13768" w:rsidRDefault="00A13768" w:rsidP="00A13768">
      <w:pPr>
        <w:pStyle w:val="afffffffff8"/>
      </w:pPr>
      <w:r>
        <w:rPr>
          <w:rFonts w:hint="eastAsia"/>
        </w:rPr>
        <w:t>引进种鳄的种源谱系应清晰，应填写“鳄鱼种源谱系记录表”（见附录A，表A.</w:t>
      </w:r>
      <w:r>
        <w:t>1</w:t>
      </w:r>
      <w:r>
        <w:rPr>
          <w:rFonts w:hint="eastAsia"/>
        </w:rPr>
        <w:t>），尽可能减少遗传缺陷。</w:t>
      </w:r>
    </w:p>
    <w:p w14:paraId="5CCDC921" w14:textId="77777777" w:rsidR="00A13768" w:rsidRDefault="00A13768" w:rsidP="00A13768">
      <w:pPr>
        <w:pStyle w:val="affd"/>
        <w:spacing w:before="120" w:after="120"/>
      </w:pPr>
      <w:r>
        <w:rPr>
          <w:rFonts w:hint="eastAsia"/>
        </w:rPr>
        <w:t>运输</w:t>
      </w:r>
    </w:p>
    <w:p w14:paraId="5DA9D553" w14:textId="77777777" w:rsidR="00A13768" w:rsidRDefault="00A13768" w:rsidP="00A13768">
      <w:pPr>
        <w:pStyle w:val="afffffffff8"/>
      </w:pPr>
      <w:r>
        <w:rPr>
          <w:rFonts w:hint="eastAsia"/>
        </w:rPr>
        <w:t>种源引进应按照《广西水生野生动物管理规定》，办理野生动物运输审批手续方可进行。</w:t>
      </w:r>
    </w:p>
    <w:p w14:paraId="5769AA64" w14:textId="77777777" w:rsidR="00A13768" w:rsidRDefault="00A13768" w:rsidP="00A13768">
      <w:pPr>
        <w:pStyle w:val="afffffffff8"/>
      </w:pPr>
      <w:r>
        <w:rPr>
          <w:rFonts w:hint="eastAsia"/>
        </w:rPr>
        <w:t>运输过程应符合《国际航协活体动物运输规则》、《活体野生动植物装运准备及运输规则》的规定。</w:t>
      </w:r>
    </w:p>
    <w:p w14:paraId="0BBAA4FC" w14:textId="77777777" w:rsidR="00A13768" w:rsidRDefault="00A13768" w:rsidP="00A13768">
      <w:pPr>
        <w:pStyle w:val="afffffffff8"/>
      </w:pPr>
      <w:r>
        <w:rPr>
          <w:rFonts w:hint="eastAsia"/>
        </w:rPr>
        <w:t>鳄鱼在运输过程中应封好嘴，运输笼箱稳固。运输时间长、装载多时，鳄鱼应装在通气良好的木箱中。夏季运输过程中应每3</w:t>
      </w:r>
      <w:r>
        <w:rPr>
          <w:vertAlign w:val="superscript"/>
        </w:rPr>
        <w:t xml:space="preserve"> </w:t>
      </w:r>
      <w:r>
        <w:rPr>
          <w:rFonts w:hint="eastAsia"/>
        </w:rPr>
        <w:t>h～5</w:t>
      </w:r>
      <w:r>
        <w:rPr>
          <w:vertAlign w:val="superscript"/>
        </w:rPr>
        <w:t xml:space="preserve"> </w:t>
      </w:r>
      <w:r>
        <w:rPr>
          <w:rFonts w:hint="eastAsia"/>
        </w:rPr>
        <w:t>h洒水一次，冬季运输则应做好保温工作。</w:t>
      </w:r>
    </w:p>
    <w:p w14:paraId="1258052E" w14:textId="77777777" w:rsidR="00A13768" w:rsidRDefault="00A13768" w:rsidP="00A13768">
      <w:pPr>
        <w:pStyle w:val="afffffffff8"/>
      </w:pPr>
      <w:r>
        <w:rPr>
          <w:rFonts w:hint="eastAsia"/>
        </w:rPr>
        <w:t>运输过程中如有鳄鱼逃逸，应立即通知养殖场的专业捕捉人员搜索捕回。</w:t>
      </w:r>
    </w:p>
    <w:p w14:paraId="55CB80F0" w14:textId="77777777" w:rsidR="00A13768" w:rsidRDefault="00A13768" w:rsidP="00A13768">
      <w:pPr>
        <w:pStyle w:val="affc"/>
      </w:pPr>
      <w:r>
        <w:rPr>
          <w:rFonts w:hint="eastAsia"/>
        </w:rPr>
        <w:lastRenderedPageBreak/>
        <w:t>投入品管理</w:t>
      </w:r>
    </w:p>
    <w:p w14:paraId="7B1E5F1C" w14:textId="77777777" w:rsidR="00A13768" w:rsidRDefault="00A13768" w:rsidP="00A13768">
      <w:pPr>
        <w:pStyle w:val="affd"/>
        <w:spacing w:before="120" w:after="120"/>
        <w:rPr>
          <w:rFonts w:ascii="宋体" w:eastAsia="宋体" w:hAnsi="宋体" w:cs="宋体"/>
        </w:rPr>
      </w:pPr>
      <w:r>
        <w:rPr>
          <w:rFonts w:hint="eastAsia"/>
        </w:rPr>
        <w:t>饲料要求</w:t>
      </w:r>
    </w:p>
    <w:p w14:paraId="5733B2E7" w14:textId="77777777" w:rsidR="00A13768" w:rsidRDefault="00A13768" w:rsidP="00A13768">
      <w:pPr>
        <w:pStyle w:val="afffffffff8"/>
      </w:pPr>
      <w:r>
        <w:rPr>
          <w:rFonts w:hint="eastAsia"/>
        </w:rPr>
        <w:t>鳄鱼人工繁育养殖场应当按照鳄鱼对饲料的特种需求，配套建设规模匹配的冷库，保证投喂鳄鱼的动物性饲料可以通过冷链途径获得，保证饲料干净卫生，有条件的可以投喂鲜活饵料。</w:t>
      </w:r>
    </w:p>
    <w:p w14:paraId="756319F6" w14:textId="77777777" w:rsidR="00A13768" w:rsidRDefault="00A13768" w:rsidP="00A13768">
      <w:pPr>
        <w:pStyle w:val="afffffffff8"/>
      </w:pPr>
      <w:r>
        <w:rPr>
          <w:rFonts w:hint="eastAsia"/>
        </w:rPr>
        <w:t>动物性饲料应分类低温存放，数量、来源和时间应标记清楚，有进出仓管理制度，确保饲料供应可溯源。</w:t>
      </w:r>
    </w:p>
    <w:p w14:paraId="75E7EE98" w14:textId="77777777" w:rsidR="00A13768" w:rsidRDefault="00A13768" w:rsidP="00A13768">
      <w:pPr>
        <w:pStyle w:val="affd"/>
        <w:spacing w:before="120" w:after="120"/>
      </w:pPr>
      <w:r>
        <w:rPr>
          <w:rFonts w:hint="eastAsia"/>
        </w:rPr>
        <w:t>药物要求</w:t>
      </w:r>
    </w:p>
    <w:p w14:paraId="5DB943B7" w14:textId="77777777" w:rsidR="00A13768" w:rsidRDefault="00A13768" w:rsidP="00A13768">
      <w:pPr>
        <w:pStyle w:val="afffffc"/>
        <w:ind w:firstLine="420"/>
      </w:pPr>
      <w:r>
        <w:rPr>
          <w:rFonts w:hint="eastAsia"/>
        </w:rPr>
        <w:t>应符合NY 5071的规定。</w:t>
      </w:r>
    </w:p>
    <w:p w14:paraId="1E8BED80" w14:textId="77777777" w:rsidR="00A13768" w:rsidRDefault="00A13768" w:rsidP="00A13768">
      <w:pPr>
        <w:pStyle w:val="affc"/>
      </w:pPr>
      <w:r>
        <w:rPr>
          <w:rFonts w:hint="eastAsia"/>
        </w:rPr>
        <w:t>卫生防疫</w:t>
      </w:r>
    </w:p>
    <w:p w14:paraId="792317AC" w14:textId="77777777" w:rsidR="00A13768" w:rsidRDefault="00A13768" w:rsidP="00A13768">
      <w:pPr>
        <w:pStyle w:val="affd"/>
        <w:spacing w:before="120" w:after="120"/>
      </w:pPr>
      <w:r>
        <w:rPr>
          <w:rFonts w:hint="eastAsia"/>
        </w:rPr>
        <w:t>重大疫病防疫</w:t>
      </w:r>
    </w:p>
    <w:p w14:paraId="525008F6" w14:textId="77777777" w:rsidR="00A13768" w:rsidRDefault="00A13768" w:rsidP="00A13768">
      <w:pPr>
        <w:pStyle w:val="afffffffff8"/>
      </w:pPr>
      <w:r>
        <w:rPr>
          <w:rFonts w:hint="eastAsia"/>
        </w:rPr>
        <w:t>鳄鱼人工繁育养殖场应按照《中华人民共和国野生动物保护法》、《中华人民共和国动物检疫法》、《中华人民共和国动物防疫法》和《重大动物疫情应急条例》等规定做好疫病防控工作。</w:t>
      </w:r>
    </w:p>
    <w:p w14:paraId="6374995C" w14:textId="77777777" w:rsidR="00A13768" w:rsidRDefault="00A13768" w:rsidP="00A13768">
      <w:pPr>
        <w:pStyle w:val="afffffffff8"/>
      </w:pPr>
      <w:r>
        <w:rPr>
          <w:rFonts w:hint="eastAsia"/>
        </w:rPr>
        <w:t>重点疫病防控应提前做好防疫免疫，外源引种应按《中华人民共和国动物防疫法》相关规定做好防疫隔离暂养观察，防止外源传染。</w:t>
      </w:r>
    </w:p>
    <w:p w14:paraId="0B2C5004" w14:textId="77777777" w:rsidR="00A13768" w:rsidRDefault="00A13768" w:rsidP="00A13768">
      <w:pPr>
        <w:pStyle w:val="affd"/>
        <w:spacing w:before="120" w:after="120"/>
      </w:pPr>
      <w:r>
        <w:rPr>
          <w:rFonts w:hint="eastAsia"/>
        </w:rPr>
        <w:t>日常卫生防疫</w:t>
      </w:r>
    </w:p>
    <w:p w14:paraId="3E066B04" w14:textId="77777777" w:rsidR="00A13768" w:rsidRDefault="00A13768" w:rsidP="00A13768">
      <w:pPr>
        <w:pStyle w:val="afffffffff8"/>
      </w:pPr>
      <w:r>
        <w:rPr>
          <w:rFonts w:hint="eastAsia"/>
        </w:rPr>
        <w:t>严格执行鳄鱼人工繁育基地分区管理卫生防疫制度，所有工具不交叉使用、管理人员交叉轮岗时应做好防疫消毒，养殖区的出入口，应有消毒设施。</w:t>
      </w:r>
    </w:p>
    <w:p w14:paraId="17444FD3" w14:textId="77777777" w:rsidR="00A13768" w:rsidRDefault="00A13768" w:rsidP="00A13768">
      <w:pPr>
        <w:pStyle w:val="afffffffff8"/>
      </w:pPr>
      <w:r>
        <w:rPr>
          <w:rFonts w:hint="eastAsia"/>
        </w:rPr>
        <w:t>坚持平时卫生消毒制度，应经常使用健康低毒消毒剂和益生菌喷洒各区域环境，减少异味和保持环境清洁卫生，减少蛇、虫、鼠害。</w:t>
      </w:r>
    </w:p>
    <w:p w14:paraId="32B6FD30" w14:textId="77777777" w:rsidR="00A13768" w:rsidRDefault="00A13768" w:rsidP="00A13768">
      <w:pPr>
        <w:pStyle w:val="afffffffff8"/>
      </w:pPr>
      <w:r>
        <w:rPr>
          <w:rFonts w:hint="eastAsia"/>
        </w:rPr>
        <w:t>防疫隔离区医疗废物和鳄鱼排泄物应单独进行无害化处理。</w:t>
      </w:r>
    </w:p>
    <w:p w14:paraId="311BE25F" w14:textId="77777777" w:rsidR="00A13768" w:rsidRDefault="00A13768" w:rsidP="00A13768">
      <w:pPr>
        <w:pStyle w:val="afffffffff8"/>
      </w:pPr>
      <w:r>
        <w:rPr>
          <w:rFonts w:hint="eastAsia"/>
        </w:rPr>
        <w:t>生产区、隔离区粪池做无害化处理，生产区垃圾应及时收集和无害化处理。</w:t>
      </w:r>
    </w:p>
    <w:p w14:paraId="15C81860" w14:textId="77777777" w:rsidR="00A13768" w:rsidRDefault="00A13768" w:rsidP="00A13768">
      <w:pPr>
        <w:pStyle w:val="affd"/>
        <w:spacing w:before="120" w:after="120"/>
      </w:pPr>
      <w:r>
        <w:rPr>
          <w:rFonts w:hint="eastAsia"/>
        </w:rPr>
        <w:t>采购物品</w:t>
      </w:r>
    </w:p>
    <w:p w14:paraId="385BE7C1" w14:textId="77777777" w:rsidR="00A13768" w:rsidRDefault="00A13768" w:rsidP="00A13768">
      <w:pPr>
        <w:pStyle w:val="afffffffff8"/>
      </w:pPr>
      <w:r>
        <w:rPr>
          <w:rFonts w:hint="eastAsia"/>
        </w:rPr>
        <w:t>不应在疫区或途经疫区采购饲料和生产生活用品。</w:t>
      </w:r>
    </w:p>
    <w:p w14:paraId="38D69887" w14:textId="77777777" w:rsidR="00A13768" w:rsidRDefault="00A13768" w:rsidP="00A13768">
      <w:pPr>
        <w:pStyle w:val="afffffffff8"/>
      </w:pPr>
      <w:r>
        <w:rPr>
          <w:rFonts w:hint="eastAsia"/>
        </w:rPr>
        <w:t>运输容器、水槽、食槽等购入后应做消毒处理。</w:t>
      </w:r>
    </w:p>
    <w:p w14:paraId="1BA63C7A" w14:textId="77777777" w:rsidR="00A13768" w:rsidRDefault="00A13768" w:rsidP="00A13768">
      <w:pPr>
        <w:pStyle w:val="affd"/>
        <w:spacing w:before="120" w:after="120"/>
      </w:pPr>
      <w:r>
        <w:rPr>
          <w:rFonts w:hint="eastAsia"/>
        </w:rPr>
        <w:t>疫情控制</w:t>
      </w:r>
    </w:p>
    <w:p w14:paraId="536AC818" w14:textId="049AE879" w:rsidR="00A13768" w:rsidRDefault="00A13768" w:rsidP="00A13768">
      <w:pPr>
        <w:pStyle w:val="afffffffff8"/>
      </w:pPr>
      <w:r>
        <w:rPr>
          <w:rFonts w:hint="eastAsia"/>
        </w:rPr>
        <w:t>如有疫情发生要及时消灭传染源，切断传播途径和保护易感动物，控制疫情扩散，并填写“鳄鱼病历表”（见附录A,表A.</w:t>
      </w:r>
      <w:r>
        <w:t>2</w:t>
      </w:r>
      <w:r>
        <w:rPr>
          <w:rFonts w:hint="eastAsia"/>
        </w:rPr>
        <w:t>）。</w:t>
      </w:r>
    </w:p>
    <w:p w14:paraId="428B2E44" w14:textId="794FD947" w:rsidR="00A13768" w:rsidRDefault="00A13768" w:rsidP="00A13768">
      <w:pPr>
        <w:pStyle w:val="afffffffff8"/>
      </w:pPr>
      <w:r>
        <w:rPr>
          <w:rFonts w:hint="eastAsia"/>
        </w:rPr>
        <w:t>保护易感的鳄鱼，密切注视周边地区疫情，及时接种相应疫苗，填写“鳄鱼免疫登记表”（见附录A,表A.</w:t>
      </w:r>
      <w:r>
        <w:t>3</w:t>
      </w:r>
      <w:r>
        <w:rPr>
          <w:rFonts w:hint="eastAsia"/>
        </w:rPr>
        <w:t>）。</w:t>
      </w:r>
    </w:p>
    <w:p w14:paraId="707AAF9B" w14:textId="77777777" w:rsidR="00A13768" w:rsidRDefault="00A13768" w:rsidP="00A13768">
      <w:pPr>
        <w:pStyle w:val="afffffffff8"/>
      </w:pPr>
      <w:r>
        <w:rPr>
          <w:rFonts w:hint="eastAsia"/>
        </w:rPr>
        <w:t>发生危害性大的动物疫情，依据《中华人民共和国动物防疫法》和《重大动物疫情应急条例》，在动物防疫部门指导下进行处置，并及时上报主管部门。</w:t>
      </w:r>
    </w:p>
    <w:p w14:paraId="2DAFC366" w14:textId="77777777" w:rsidR="00A13768" w:rsidRDefault="00A13768" w:rsidP="00A13768">
      <w:pPr>
        <w:pStyle w:val="afffffffff8"/>
      </w:pPr>
      <w:r>
        <w:rPr>
          <w:rFonts w:hint="eastAsia"/>
        </w:rPr>
        <w:t>病死和淘汰动物按照《中华人民共和国动物防疫法》的规定合理处置。</w:t>
      </w:r>
    </w:p>
    <w:p w14:paraId="4AE7DDB8" w14:textId="77777777" w:rsidR="00A13768" w:rsidRDefault="00A13768" w:rsidP="00A13768">
      <w:pPr>
        <w:pStyle w:val="affd"/>
        <w:spacing w:before="120" w:after="120"/>
      </w:pPr>
      <w:r>
        <w:rPr>
          <w:rFonts w:hint="eastAsia"/>
        </w:rPr>
        <w:t>处死、剖检</w:t>
      </w:r>
    </w:p>
    <w:p w14:paraId="3C31C87E" w14:textId="77777777" w:rsidR="00A13768" w:rsidRDefault="00A13768" w:rsidP="00A13768">
      <w:pPr>
        <w:pStyle w:val="affe"/>
        <w:spacing w:before="120" w:after="120"/>
      </w:pPr>
      <w:r>
        <w:rPr>
          <w:rFonts w:hint="eastAsia"/>
        </w:rPr>
        <w:t>处死</w:t>
      </w:r>
    </w:p>
    <w:p w14:paraId="5CE54BC9" w14:textId="3CA2C38E" w:rsidR="00A13768" w:rsidRDefault="00A13768" w:rsidP="00A13768">
      <w:pPr>
        <w:pStyle w:val="afffffc"/>
        <w:ind w:firstLine="420"/>
      </w:pPr>
      <w:r>
        <w:rPr>
          <w:rFonts w:hint="eastAsia"/>
        </w:rPr>
        <w:t>患有烈性传染病的鳄鱼应及时进行处死，并做无害化处理，并填写“鳄鱼死亡统计表”（见附录A,表A.4）。处死动物的工具、场地进行终末消毒。烈性传染病或疑似烈性传染病尸体应按照《重大动物疫情应急条例》相关规定进行焚烧处理，非传染性疾病的动物尸体按照《中华人民共和国动物防疫法》相关规定进行处理。</w:t>
      </w:r>
    </w:p>
    <w:p w14:paraId="639938D5" w14:textId="77777777" w:rsidR="00A13768" w:rsidRDefault="00A13768" w:rsidP="00A13768">
      <w:pPr>
        <w:pStyle w:val="affe"/>
        <w:spacing w:before="120" w:after="120"/>
      </w:pPr>
      <w:r>
        <w:rPr>
          <w:rFonts w:hint="eastAsia"/>
        </w:rPr>
        <w:t>剖检</w:t>
      </w:r>
    </w:p>
    <w:p w14:paraId="082622EB" w14:textId="77777777" w:rsidR="00A13768" w:rsidRDefault="00A13768" w:rsidP="00A13768">
      <w:pPr>
        <w:pStyle w:val="afffffc"/>
        <w:ind w:firstLine="420"/>
      </w:pPr>
      <w:r>
        <w:rPr>
          <w:rFonts w:hint="eastAsia"/>
        </w:rPr>
        <w:lastRenderedPageBreak/>
        <w:t>疑患或患有烈性传染病鳄鱼尸体，不应剖检。按照《重大动物疫情应急条例》相关规定进行处理，除烈性传染病外的死亡动物应进行剖检，剖检工具、场地进行终末消毒。</w:t>
      </w:r>
    </w:p>
    <w:p w14:paraId="3A163530" w14:textId="77777777" w:rsidR="00A13768" w:rsidRDefault="00A13768" w:rsidP="00A13768">
      <w:pPr>
        <w:pStyle w:val="affc"/>
      </w:pPr>
      <w:r>
        <w:rPr>
          <w:rFonts w:hint="eastAsia"/>
        </w:rPr>
        <w:t>安全措施</w:t>
      </w:r>
    </w:p>
    <w:p w14:paraId="0103458A" w14:textId="77777777" w:rsidR="00A13768" w:rsidRDefault="00A13768" w:rsidP="00A13768">
      <w:pPr>
        <w:pStyle w:val="affd"/>
        <w:spacing w:before="120" w:after="120"/>
      </w:pPr>
      <w:r>
        <w:rPr>
          <w:rFonts w:hint="eastAsia"/>
        </w:rPr>
        <w:t>基本原则</w:t>
      </w:r>
    </w:p>
    <w:p w14:paraId="758F5D1A" w14:textId="77777777" w:rsidR="00A13768" w:rsidRDefault="00A13768" w:rsidP="00A13768">
      <w:pPr>
        <w:pStyle w:val="afffffc"/>
        <w:ind w:firstLine="420"/>
      </w:pPr>
      <w:r>
        <w:rPr>
          <w:rFonts w:hint="eastAsia"/>
        </w:rPr>
        <w:t>主要包括：</w:t>
      </w:r>
    </w:p>
    <w:p w14:paraId="17F3A177" w14:textId="77777777" w:rsidR="00A13768" w:rsidRDefault="00A13768" w:rsidP="00A13768">
      <w:pPr>
        <w:pStyle w:val="afffffc"/>
        <w:ind w:firstLine="420"/>
      </w:pPr>
      <w:r>
        <w:rPr>
          <w:rFonts w:hint="eastAsia"/>
        </w:rPr>
        <w:t>a)</w:t>
      </w:r>
      <w:r>
        <w:rPr>
          <w:rFonts w:hint="eastAsia"/>
        </w:rPr>
        <w:tab/>
        <w:t>有可靠的防逃措施，保障人工繁育养殖过程鳄鱼不逃逸；</w:t>
      </w:r>
    </w:p>
    <w:p w14:paraId="78860A59" w14:textId="77777777" w:rsidR="00A13768" w:rsidRDefault="00A13768" w:rsidP="00A13768">
      <w:pPr>
        <w:pStyle w:val="afffffc"/>
        <w:ind w:firstLine="420"/>
      </w:pPr>
      <w:r>
        <w:rPr>
          <w:rFonts w:hint="eastAsia"/>
        </w:rPr>
        <w:t>b)</w:t>
      </w:r>
      <w:r>
        <w:rPr>
          <w:rFonts w:hint="eastAsia"/>
        </w:rPr>
        <w:tab/>
        <w:t>有可靠的安全措施，保障人工繁育养殖鳄鱼经营、运输等活动的人身安全；</w:t>
      </w:r>
    </w:p>
    <w:p w14:paraId="4947FA68" w14:textId="77777777" w:rsidR="00A13768" w:rsidRDefault="00A13768" w:rsidP="00A13768">
      <w:pPr>
        <w:pStyle w:val="afffffc"/>
        <w:ind w:firstLine="420"/>
      </w:pPr>
      <w:r>
        <w:rPr>
          <w:rFonts w:hint="eastAsia"/>
        </w:rPr>
        <w:t>c)</w:t>
      </w:r>
      <w:r>
        <w:rPr>
          <w:rFonts w:hint="eastAsia"/>
        </w:rPr>
        <w:tab/>
        <w:t>业主要有良好的环境卫生意识，保障养殖场所环境整洁优美，养殖活动不至于造成周围水质污染和视觉、嗅觉污染；</w:t>
      </w:r>
    </w:p>
    <w:p w14:paraId="695E4E35" w14:textId="77777777" w:rsidR="00A13768" w:rsidRDefault="00A13768" w:rsidP="00A13768">
      <w:pPr>
        <w:pStyle w:val="afffffc"/>
        <w:ind w:firstLine="420"/>
      </w:pPr>
      <w:r>
        <w:rPr>
          <w:rFonts w:hint="eastAsia"/>
        </w:rPr>
        <w:t>d)</w:t>
      </w:r>
      <w:r>
        <w:rPr>
          <w:rFonts w:hint="eastAsia"/>
        </w:rPr>
        <w:tab/>
        <w:t>便于人工条件下，规模养殖操作和集约化经营管理；</w:t>
      </w:r>
    </w:p>
    <w:p w14:paraId="61EB2CB4" w14:textId="77777777" w:rsidR="00A13768" w:rsidRDefault="00A13768" w:rsidP="00A13768">
      <w:pPr>
        <w:pStyle w:val="afffffc"/>
        <w:ind w:firstLine="420"/>
      </w:pPr>
      <w:r>
        <w:rPr>
          <w:rFonts w:hint="eastAsia"/>
        </w:rPr>
        <w:t>e)</w:t>
      </w:r>
      <w:r>
        <w:rPr>
          <w:rFonts w:hint="eastAsia"/>
        </w:rPr>
        <w:tab/>
        <w:t>满足鳄鱼饲养和繁育最基本的福利条件；</w:t>
      </w:r>
    </w:p>
    <w:p w14:paraId="161EF359" w14:textId="77777777" w:rsidR="00A13768" w:rsidRDefault="00A13768" w:rsidP="00A13768">
      <w:pPr>
        <w:pStyle w:val="afffffc"/>
        <w:ind w:firstLine="420"/>
      </w:pPr>
      <w:r>
        <w:rPr>
          <w:rFonts w:hint="eastAsia"/>
        </w:rPr>
        <w:t>f)</w:t>
      </w:r>
      <w:r>
        <w:rPr>
          <w:rFonts w:hint="eastAsia"/>
        </w:rPr>
        <w:tab/>
        <w:t>养殖场所要有牢固的物理隔障，防止人畜误入饲养区域。</w:t>
      </w:r>
    </w:p>
    <w:p w14:paraId="3C6A5DC5" w14:textId="77777777" w:rsidR="00A13768" w:rsidRDefault="00A13768" w:rsidP="00A13768">
      <w:pPr>
        <w:pStyle w:val="affd"/>
        <w:spacing w:before="120" w:after="120"/>
      </w:pPr>
      <w:r>
        <w:rPr>
          <w:rFonts w:hint="eastAsia"/>
        </w:rPr>
        <w:t>措施要求</w:t>
      </w:r>
    </w:p>
    <w:p w14:paraId="579C307F" w14:textId="77777777" w:rsidR="00A13768" w:rsidRDefault="00A13768" w:rsidP="00A13768">
      <w:pPr>
        <w:pStyle w:val="afffffffff8"/>
      </w:pPr>
      <w:r>
        <w:rPr>
          <w:rFonts w:hint="eastAsia"/>
        </w:rPr>
        <w:t>鳄鱼人工繁育养殖场应建立安全生产管理制度，制订安全须知，明确养殖场业主为鳄鱼繁育安全第一责任人。</w:t>
      </w:r>
    </w:p>
    <w:p w14:paraId="1DFD617D" w14:textId="77777777" w:rsidR="00A13768" w:rsidRDefault="00A13768" w:rsidP="00A13768">
      <w:pPr>
        <w:pStyle w:val="afffffffff8"/>
      </w:pPr>
      <w:r>
        <w:rPr>
          <w:rFonts w:hint="eastAsia"/>
        </w:rPr>
        <w:t>养殖人员除每天检查与外界连通的进、排水口防逃栅和生产区防逃围墙是否有破损和其它隐患外，有条件的应在场内安装电子实时监视器，随时监控鳄鱼的活动和安全情况，发现问题及时处置。</w:t>
      </w:r>
    </w:p>
    <w:p w14:paraId="1C91BAB9" w14:textId="77777777" w:rsidR="00A13768" w:rsidRDefault="00A13768" w:rsidP="00A13768">
      <w:pPr>
        <w:pStyle w:val="afffffffff8"/>
      </w:pPr>
      <w:r>
        <w:rPr>
          <w:rFonts w:hint="eastAsia"/>
        </w:rPr>
        <w:t>养殖人员实施捕捉鳄鱼、收集鳄鱼蛋、清理鳄鱼池等具体接触鳄鱼和日常操作的工作时，不应单独行动，日常进出鳄鱼养殖场，出入门均应随手关门加锁。</w:t>
      </w:r>
    </w:p>
    <w:p w14:paraId="1DB51B88" w14:textId="77777777" w:rsidR="00A13768" w:rsidRDefault="00A13768" w:rsidP="00A13768">
      <w:pPr>
        <w:pStyle w:val="afffffffff8"/>
      </w:pPr>
      <w:r>
        <w:rPr>
          <w:rFonts w:hint="eastAsia"/>
        </w:rPr>
        <w:t>人工繁育生产区和隔离区出入口（门），应做好防范措施，非饲养人员不应进入饲养区。</w:t>
      </w:r>
    </w:p>
    <w:p w14:paraId="47EDFF75" w14:textId="77777777" w:rsidR="00A13768" w:rsidRDefault="00A13768" w:rsidP="00A13768">
      <w:pPr>
        <w:pStyle w:val="afffffffff8"/>
      </w:pPr>
      <w:r>
        <w:rPr>
          <w:rFonts w:hint="eastAsia"/>
        </w:rPr>
        <w:t>鳄鱼繁育生产区、隔离区，应常备捕鳄网、套鳄绳、绑鳄封胶、木棍等安全应急处置工具。</w:t>
      </w:r>
    </w:p>
    <w:p w14:paraId="106DF72F" w14:textId="77777777" w:rsidR="00A13768" w:rsidRDefault="00A13768" w:rsidP="00A13768">
      <w:pPr>
        <w:pStyle w:val="afffffffff8"/>
      </w:pPr>
      <w:r>
        <w:rPr>
          <w:rFonts w:hint="eastAsia"/>
        </w:rPr>
        <w:t>在养殖场的醒目位置设置“鳄鱼危险，请勿靠近”安全警示牌。</w:t>
      </w:r>
    </w:p>
    <w:p w14:paraId="65B08B15" w14:textId="77777777" w:rsidR="00A13768" w:rsidRDefault="00A13768" w:rsidP="00A13768">
      <w:pPr>
        <w:pStyle w:val="afffffffff8"/>
      </w:pPr>
      <w:r>
        <w:rPr>
          <w:rFonts w:hint="eastAsia"/>
        </w:rPr>
        <w:t>运输安全应符合本文件</w:t>
      </w:r>
      <w:r>
        <w:t>6.2</w:t>
      </w:r>
      <w:r>
        <w:rPr>
          <w:rFonts w:hint="eastAsia"/>
        </w:rPr>
        <w:t>.3、6.2.4的要求。</w:t>
      </w:r>
    </w:p>
    <w:p w14:paraId="40D489A2" w14:textId="4F9AB267" w:rsidR="00A13768" w:rsidRDefault="00A13768" w:rsidP="00A13768">
      <w:pPr>
        <w:pStyle w:val="afffffffff8"/>
      </w:pPr>
      <w:r>
        <w:rPr>
          <w:rFonts w:hint="eastAsia"/>
        </w:rPr>
        <w:t>外来参观时，应通过专设观光通道观光，进入参观通道前，应先进行“安全须知”普及教育，保证人与鳄鱼在现实空间上不会产生意外接触的可能性，减少人为对鳄鱼的应激。</w:t>
      </w:r>
    </w:p>
    <w:p w14:paraId="34B0DFFF" w14:textId="77777777" w:rsidR="00A13768" w:rsidRDefault="00A13768" w:rsidP="00A13768">
      <w:pPr>
        <w:pStyle w:val="afffffffff8"/>
      </w:pPr>
      <w:r>
        <w:rPr>
          <w:rFonts w:hint="eastAsia"/>
        </w:rPr>
        <w:t>鳄鱼人工繁育养殖系统排放的养殖尾水应符合S</w:t>
      </w:r>
      <w:r>
        <w:t>C/T 9101</w:t>
      </w:r>
      <w:r>
        <w:rPr>
          <w:rFonts w:hint="eastAsia"/>
        </w:rPr>
        <w:t>的规定。</w:t>
      </w:r>
    </w:p>
    <w:p w14:paraId="008E12CE" w14:textId="77777777" w:rsidR="00A13768" w:rsidRDefault="00A13768" w:rsidP="00A13768">
      <w:pPr>
        <w:pStyle w:val="afffffffff8"/>
      </w:pPr>
      <w:r>
        <w:rPr>
          <w:rFonts w:hint="eastAsia"/>
        </w:rPr>
        <w:t>鳄鱼产品按S</w:t>
      </w:r>
      <w:r>
        <w:t>C/T 0004</w:t>
      </w:r>
      <w:r>
        <w:rPr>
          <w:rFonts w:hint="eastAsia"/>
        </w:rPr>
        <w:t>的规定管理，人工繁育养殖的鳄鱼产品符合无公害农产品要求。</w:t>
      </w:r>
    </w:p>
    <w:p w14:paraId="65742227" w14:textId="77777777" w:rsidR="00A13768" w:rsidRDefault="00A13768" w:rsidP="00A13768">
      <w:pPr>
        <w:pStyle w:val="affc"/>
      </w:pPr>
      <w:r>
        <w:rPr>
          <w:rFonts w:hint="eastAsia"/>
        </w:rPr>
        <w:t>鳄鱼福利</w:t>
      </w:r>
    </w:p>
    <w:p w14:paraId="334F30A6" w14:textId="77777777" w:rsidR="00A13768" w:rsidRDefault="00A13768" w:rsidP="00A13768">
      <w:pPr>
        <w:pStyle w:val="afffffffff5"/>
        <w:spacing w:before="0" w:after="0"/>
      </w:pPr>
      <w:r>
        <w:rPr>
          <w:rFonts w:hint="eastAsia"/>
        </w:rPr>
        <w:t>饲养过程中在控制成本与提高产量的同时，应重视鳄鱼的基本福利，保证其生物学上的基本需求，不应虐待动物。</w:t>
      </w:r>
    </w:p>
    <w:p w14:paraId="000A26A0" w14:textId="77777777" w:rsidR="00A13768" w:rsidRDefault="00A13768" w:rsidP="00A13768">
      <w:pPr>
        <w:pStyle w:val="afffffffff5"/>
        <w:spacing w:before="0" w:after="0"/>
      </w:pPr>
      <w:r>
        <w:rPr>
          <w:rFonts w:hint="eastAsia"/>
        </w:rPr>
        <w:t>幼鳄饲养密度控制在5条/m</w:t>
      </w:r>
      <w:r>
        <w:rPr>
          <w:rFonts w:hint="eastAsia"/>
          <w:vertAlign w:val="superscript"/>
        </w:rPr>
        <w:t>2</w:t>
      </w:r>
      <w:r>
        <w:rPr>
          <w:rFonts w:hint="eastAsia"/>
        </w:rPr>
        <w:t>～10条/m</w:t>
      </w:r>
      <w:r>
        <w:rPr>
          <w:rFonts w:hint="eastAsia"/>
          <w:vertAlign w:val="superscript"/>
        </w:rPr>
        <w:t>2</w:t>
      </w:r>
      <w:r>
        <w:rPr>
          <w:rFonts w:hint="eastAsia"/>
        </w:rPr>
        <w:t>。幼鳄由孵化室转至饲养室后的前2</w:t>
      </w:r>
      <w:r>
        <w:rPr>
          <w:vertAlign w:val="superscript"/>
        </w:rPr>
        <w:t xml:space="preserve"> </w:t>
      </w:r>
      <w:r>
        <w:rPr>
          <w:rFonts w:hint="eastAsia"/>
        </w:rPr>
        <w:t>d内，两地间的温差最好不超过2</w:t>
      </w:r>
      <w:r>
        <w:rPr>
          <w:rFonts w:hint="eastAsia"/>
          <w:vertAlign w:val="superscript"/>
        </w:rPr>
        <w:t xml:space="preserve"> </w:t>
      </w:r>
      <w:r>
        <w:rPr>
          <w:rFonts w:hint="eastAsia"/>
        </w:rPr>
        <w:t>℃，饲养室的温度应控制在24</w:t>
      </w:r>
      <w:r>
        <w:rPr>
          <w:rFonts w:hint="eastAsia"/>
          <w:vertAlign w:val="superscript"/>
        </w:rPr>
        <w:t xml:space="preserve"> </w:t>
      </w:r>
      <w:r>
        <w:rPr>
          <w:rFonts w:hint="eastAsia"/>
        </w:rPr>
        <w:t>℃～32</w:t>
      </w:r>
      <w:r>
        <w:rPr>
          <w:rFonts w:hint="eastAsia"/>
          <w:vertAlign w:val="superscript"/>
        </w:rPr>
        <w:t xml:space="preserve"> </w:t>
      </w:r>
      <w:r>
        <w:rPr>
          <w:rFonts w:hint="eastAsia"/>
        </w:rPr>
        <w:t>℃之间。保持饲养室内环境的幽暗，每天可进行4</w:t>
      </w:r>
      <w:r>
        <w:rPr>
          <w:vertAlign w:val="superscript"/>
        </w:rPr>
        <w:t xml:space="preserve"> </w:t>
      </w:r>
      <w:r>
        <w:rPr>
          <w:rFonts w:hint="eastAsia"/>
        </w:rPr>
        <w:t>h～8</w:t>
      </w:r>
      <w:r>
        <w:rPr>
          <w:vertAlign w:val="superscript"/>
        </w:rPr>
        <w:t xml:space="preserve"> </w:t>
      </w:r>
      <w:r>
        <w:rPr>
          <w:rFonts w:hint="eastAsia"/>
        </w:rPr>
        <w:t>h的自然阳光浴，能享受安静的饲养环境。</w:t>
      </w:r>
    </w:p>
    <w:p w14:paraId="20788532" w14:textId="77777777" w:rsidR="00A13768" w:rsidRDefault="00A13768" w:rsidP="00A13768">
      <w:pPr>
        <w:pStyle w:val="afffffffff5"/>
        <w:spacing w:before="0" w:after="0"/>
      </w:pPr>
      <w:r>
        <w:rPr>
          <w:rFonts w:hint="eastAsia"/>
        </w:rPr>
        <w:t>鳄鱼苗应根据体型的大小进行分池饲养，养殖密度控制在8条/m</w:t>
      </w:r>
      <w:r>
        <w:rPr>
          <w:rFonts w:hint="eastAsia"/>
          <w:vertAlign w:val="superscript"/>
        </w:rPr>
        <w:t>2</w:t>
      </w:r>
      <w:r>
        <w:rPr>
          <w:rFonts w:hint="eastAsia"/>
        </w:rPr>
        <w:t>以下。鳄鱼苗可在室外养殖，转移饲养室时温差不可超过5</w:t>
      </w:r>
      <w:r>
        <w:rPr>
          <w:rFonts w:hint="eastAsia"/>
          <w:vertAlign w:val="superscript"/>
        </w:rPr>
        <w:t xml:space="preserve"> </w:t>
      </w:r>
      <w:r>
        <w:rPr>
          <w:rFonts w:hint="eastAsia"/>
        </w:rPr>
        <w:t>℃，温度应控制在24</w:t>
      </w:r>
      <w:r>
        <w:rPr>
          <w:rFonts w:hint="eastAsia"/>
          <w:vertAlign w:val="superscript"/>
        </w:rPr>
        <w:t xml:space="preserve"> </w:t>
      </w:r>
      <w:r>
        <w:rPr>
          <w:rFonts w:hint="eastAsia"/>
        </w:rPr>
        <w:t>℃～33</w:t>
      </w:r>
      <w:r>
        <w:rPr>
          <w:rFonts w:hint="eastAsia"/>
          <w:vertAlign w:val="superscript"/>
        </w:rPr>
        <w:t xml:space="preserve"> </w:t>
      </w:r>
      <w:r>
        <w:rPr>
          <w:rFonts w:hint="eastAsia"/>
        </w:rPr>
        <w:t>℃之间。饲养池内应有遮阴设备，每天应有一定量的光照，能享受安静的饲养环境。</w:t>
      </w:r>
    </w:p>
    <w:p w14:paraId="4A9A8411" w14:textId="77777777" w:rsidR="00A13768" w:rsidRDefault="00A13768" w:rsidP="00A13768">
      <w:pPr>
        <w:pStyle w:val="afffffffff5"/>
        <w:spacing w:before="0" w:after="0"/>
      </w:pPr>
      <w:r>
        <w:rPr>
          <w:rFonts w:hint="eastAsia"/>
        </w:rPr>
        <w:t>每条亚成体鳄鱼应至少应有2</w:t>
      </w:r>
      <w:r>
        <w:rPr>
          <w:rFonts w:hint="eastAsia"/>
          <w:vertAlign w:val="superscript"/>
        </w:rPr>
        <w:t xml:space="preserve"> </w:t>
      </w:r>
      <w:r>
        <w:rPr>
          <w:rFonts w:hint="eastAsia"/>
        </w:rPr>
        <w:t>m</w:t>
      </w:r>
      <w:r>
        <w:rPr>
          <w:rFonts w:hint="eastAsia"/>
          <w:vertAlign w:val="superscript"/>
        </w:rPr>
        <w:t>2</w:t>
      </w:r>
      <w:r>
        <w:rPr>
          <w:rFonts w:hint="eastAsia"/>
        </w:rPr>
        <w:t>的空间，能享受安静的饲养环境，喂食后12</w:t>
      </w:r>
      <w:r>
        <w:rPr>
          <w:vertAlign w:val="superscript"/>
        </w:rPr>
        <w:t xml:space="preserve"> </w:t>
      </w:r>
      <w:r>
        <w:rPr>
          <w:rFonts w:hint="eastAsia"/>
        </w:rPr>
        <w:t>h之内不可开展捕捉工作。</w:t>
      </w:r>
    </w:p>
    <w:p w14:paraId="24C94A6F" w14:textId="77777777" w:rsidR="00A13768" w:rsidRDefault="00A13768" w:rsidP="00A13768">
      <w:pPr>
        <w:pStyle w:val="afffffffff5"/>
        <w:spacing w:before="0" w:after="0"/>
      </w:pPr>
      <w:r>
        <w:rPr>
          <w:rFonts w:hint="eastAsia"/>
        </w:rPr>
        <w:t>每条种鳄应有4</w:t>
      </w:r>
      <w:r>
        <w:rPr>
          <w:rFonts w:hint="eastAsia"/>
          <w:vertAlign w:val="superscript"/>
        </w:rPr>
        <w:t xml:space="preserve"> </w:t>
      </w:r>
      <w:r>
        <w:rPr>
          <w:rFonts w:hint="eastAsia"/>
        </w:rPr>
        <w:t>m</w:t>
      </w:r>
      <w:r>
        <w:rPr>
          <w:rFonts w:hint="eastAsia"/>
          <w:vertAlign w:val="superscript"/>
        </w:rPr>
        <w:t>2</w:t>
      </w:r>
      <w:r>
        <w:rPr>
          <w:rFonts w:hint="eastAsia"/>
        </w:rPr>
        <w:t>以上的空间，可10条/池饲养在一起，雄雌比1</w:t>
      </w:r>
      <w:r>
        <w:t>:</w:t>
      </w:r>
      <w:r>
        <w:rPr>
          <w:rFonts w:hint="eastAsia"/>
        </w:rPr>
        <w:t>1～1:4，能享受安静的饲养环境。</w:t>
      </w:r>
    </w:p>
    <w:p w14:paraId="59393806" w14:textId="77777777" w:rsidR="00A13768" w:rsidRDefault="00A13768" w:rsidP="00A13768">
      <w:pPr>
        <w:pStyle w:val="afffffffff5"/>
        <w:spacing w:before="0" w:after="0"/>
      </w:pPr>
      <w:r>
        <w:rPr>
          <w:rFonts w:hint="eastAsia"/>
        </w:rPr>
        <w:t>鳄鱼冬眠温度应保持在8</w:t>
      </w:r>
      <w:r>
        <w:rPr>
          <w:rFonts w:hint="eastAsia"/>
          <w:vertAlign w:val="superscript"/>
        </w:rPr>
        <w:t xml:space="preserve"> </w:t>
      </w:r>
      <w:r>
        <w:rPr>
          <w:rFonts w:hint="eastAsia"/>
        </w:rPr>
        <w:t>℃～12</w:t>
      </w:r>
      <w:r>
        <w:rPr>
          <w:rFonts w:hint="eastAsia"/>
          <w:vertAlign w:val="superscript"/>
        </w:rPr>
        <w:t xml:space="preserve"> </w:t>
      </w:r>
      <w:r>
        <w:rPr>
          <w:rFonts w:hint="eastAsia"/>
        </w:rPr>
        <w:t>℃之间，相对湿度60％～95％之间；越冬池内多放置杂草、树叶等对保温有利的介质；定期进行环境消毒，发现有死亡的鳄鱼应及时清理；不应有外来干扰。</w:t>
      </w:r>
    </w:p>
    <w:p w14:paraId="032724C3" w14:textId="1010AC86" w:rsidR="00A13768" w:rsidRDefault="00A13768" w:rsidP="00A13768">
      <w:pPr>
        <w:pStyle w:val="afffffffff5"/>
        <w:spacing w:before="0" w:after="0"/>
      </w:pPr>
      <w:r>
        <w:rPr>
          <w:rFonts w:hint="eastAsia"/>
        </w:rPr>
        <w:t>捕捉、运输与宰杀鳄鱼，应由经专业训练的人员妥善进行。</w:t>
      </w:r>
    </w:p>
    <w:p w14:paraId="0FB9F382" w14:textId="77777777" w:rsidR="00A13768" w:rsidRDefault="00A13768" w:rsidP="00A13768">
      <w:pPr>
        <w:pStyle w:val="afffffffff5"/>
        <w:spacing w:before="0" w:after="0"/>
      </w:pPr>
      <w:r>
        <w:rPr>
          <w:rFonts w:hint="eastAsia"/>
        </w:rPr>
        <w:t>夏季运输过程中应每3</w:t>
      </w:r>
      <w:r>
        <w:rPr>
          <w:vertAlign w:val="superscript"/>
        </w:rPr>
        <w:t xml:space="preserve"> </w:t>
      </w:r>
      <w:r>
        <w:rPr>
          <w:rFonts w:hint="eastAsia"/>
        </w:rPr>
        <w:t>h～12</w:t>
      </w:r>
      <w:r>
        <w:rPr>
          <w:vertAlign w:val="superscript"/>
        </w:rPr>
        <w:t xml:space="preserve"> </w:t>
      </w:r>
      <w:r>
        <w:rPr>
          <w:rFonts w:hint="eastAsia"/>
        </w:rPr>
        <w:t>h洒水一次；冬季运输应做好保温工作。</w:t>
      </w:r>
    </w:p>
    <w:p w14:paraId="6BBF6B36" w14:textId="77777777" w:rsidR="00A13768" w:rsidRDefault="00A13768" w:rsidP="00A13768">
      <w:pPr>
        <w:pStyle w:val="afffffffff5"/>
        <w:spacing w:before="0" w:after="0"/>
      </w:pPr>
      <w:r>
        <w:rPr>
          <w:rFonts w:hint="eastAsia"/>
        </w:rPr>
        <w:lastRenderedPageBreak/>
        <w:t>鳄鱼在饲养过程中患病或受伤，应得到兽医的及时救治和护理。</w:t>
      </w:r>
    </w:p>
    <w:p w14:paraId="2980F52C" w14:textId="77777777" w:rsidR="00A13768" w:rsidRDefault="00A13768" w:rsidP="00A13768">
      <w:pPr>
        <w:pStyle w:val="affc"/>
      </w:pPr>
      <w:r>
        <w:rPr>
          <w:rFonts w:hint="eastAsia"/>
        </w:rPr>
        <w:t>产品经营</w:t>
      </w:r>
    </w:p>
    <w:p w14:paraId="534A6AE1" w14:textId="77777777" w:rsidR="00A13768" w:rsidRDefault="00A13768" w:rsidP="00A13768">
      <w:pPr>
        <w:pStyle w:val="afffffc"/>
        <w:ind w:firstLine="420"/>
      </w:pPr>
      <w:r>
        <w:rPr>
          <w:rFonts w:hint="eastAsia"/>
        </w:rPr>
        <w:t>鳄鱼及鳄鱼产品的对外销售，从业者可以凭《人工繁育许可证》，按照自治区野生动物主管部门核验的数量直接取得专用标识，凭专用标识出售和利用。出售产品时应填写“产品标签”（附录A，表A.</w:t>
      </w:r>
      <w:r>
        <w:t>5</w:t>
      </w:r>
      <w:r>
        <w:rPr>
          <w:rFonts w:hint="eastAsia"/>
        </w:rPr>
        <w:t>）。</w:t>
      </w:r>
    </w:p>
    <w:p w14:paraId="68F32808" w14:textId="77777777" w:rsidR="00A13768" w:rsidRPr="005557B2" w:rsidRDefault="00A13768" w:rsidP="00A13768">
      <w:pPr>
        <w:pStyle w:val="affc"/>
      </w:pPr>
      <w:r w:rsidRPr="005557B2">
        <w:rPr>
          <w:rFonts w:hint="eastAsia"/>
        </w:rPr>
        <w:t>档案管理</w:t>
      </w:r>
    </w:p>
    <w:p w14:paraId="5353A321" w14:textId="77777777" w:rsidR="00A13768" w:rsidRPr="005557B2" w:rsidRDefault="00A13768" w:rsidP="00A13768">
      <w:pPr>
        <w:pStyle w:val="affd"/>
        <w:spacing w:before="120" w:after="120"/>
      </w:pPr>
      <w:r w:rsidRPr="005557B2">
        <w:rPr>
          <w:rFonts w:hint="eastAsia"/>
        </w:rPr>
        <w:t>追溯制度</w:t>
      </w:r>
    </w:p>
    <w:p w14:paraId="4AA61C3A" w14:textId="4BBD39AF" w:rsidR="00A13768" w:rsidRPr="005557B2" w:rsidRDefault="00A13768" w:rsidP="00A13768">
      <w:pPr>
        <w:pStyle w:val="afffffc"/>
        <w:ind w:firstLine="420"/>
      </w:pPr>
      <w:r w:rsidRPr="005557B2">
        <w:rPr>
          <w:rFonts w:hint="eastAsia"/>
        </w:rPr>
        <w:t>应实施鳄鱼人工繁育可追溯制度，建立鳄鱼人工繁育管理档案（见附录A）。</w:t>
      </w:r>
    </w:p>
    <w:p w14:paraId="6195C4D8" w14:textId="77777777" w:rsidR="00A13768" w:rsidRPr="005557B2" w:rsidRDefault="00A13768" w:rsidP="00A13768">
      <w:pPr>
        <w:pStyle w:val="affd"/>
        <w:spacing w:before="120" w:after="120"/>
      </w:pPr>
      <w:r w:rsidRPr="005557B2">
        <w:rPr>
          <w:rFonts w:hint="eastAsia"/>
        </w:rPr>
        <w:t>技术档案管理</w:t>
      </w:r>
    </w:p>
    <w:p w14:paraId="49AD8243" w14:textId="77777777" w:rsidR="00A13768" w:rsidRDefault="00A13768" w:rsidP="00A13768">
      <w:pPr>
        <w:pStyle w:val="afffffffff8"/>
        <w:jc w:val="left"/>
      </w:pPr>
      <w:r>
        <w:rPr>
          <w:rFonts w:hint="eastAsia"/>
        </w:rPr>
        <w:t>鳄鱼人工繁育基地应当建立鳄鱼繁育群体谱系基础信息档案，收集并填写“鳄鱼种源谱系记录表”（附录A,表A.2），人工繁育基本信息应长期保存。种群数量较大的，应对不同年龄、不同用途的鳄鱼分代层管理。</w:t>
      </w:r>
    </w:p>
    <w:p w14:paraId="206B1E7B" w14:textId="77777777" w:rsidR="00A13768" w:rsidRDefault="00A13768" w:rsidP="00A13768">
      <w:pPr>
        <w:pStyle w:val="afffffffff8"/>
        <w:jc w:val="left"/>
      </w:pPr>
      <w:r>
        <w:rPr>
          <w:rFonts w:hint="eastAsia"/>
        </w:rPr>
        <w:t>种鳄引进、转移、调栏及运输时，应对进出栏的鳄鱼及时进行登记，填写“鳄鱼存池动态表”（附录A,表A.</w:t>
      </w:r>
      <w:r>
        <w:t>6</w:t>
      </w:r>
      <w:r>
        <w:rPr>
          <w:rFonts w:hint="eastAsia"/>
        </w:rPr>
        <w:t>）和“鳄鱼数量统计表”（附录A，表A.</w:t>
      </w:r>
      <w:r>
        <w:t>7</w:t>
      </w:r>
      <w:r>
        <w:rPr>
          <w:rFonts w:hint="eastAsia"/>
        </w:rPr>
        <w:t>）。新引进的鳄鱼混群前应建立基础信息档案卡，归档保存两年以上。</w:t>
      </w:r>
    </w:p>
    <w:p w14:paraId="487D1BDE" w14:textId="77777777" w:rsidR="00A13768" w:rsidRDefault="00A13768" w:rsidP="00A13768">
      <w:pPr>
        <w:pStyle w:val="afffffffff8"/>
        <w:jc w:val="left"/>
      </w:pPr>
      <w:r>
        <w:rPr>
          <w:rFonts w:hint="eastAsia"/>
        </w:rPr>
        <w:t>有关鳄鱼的习性、繁育管理、医疗、检疫的著作、论文、应编号分类归档保存两年以上。</w:t>
      </w:r>
    </w:p>
    <w:p w14:paraId="02A2DC8F" w14:textId="77777777" w:rsidR="00A13768" w:rsidRDefault="00A13768" w:rsidP="00A13768">
      <w:pPr>
        <w:pStyle w:val="affd"/>
        <w:spacing w:before="120" w:after="120"/>
      </w:pPr>
      <w:r>
        <w:rPr>
          <w:rFonts w:hint="eastAsia"/>
        </w:rPr>
        <w:t>饲养档案管理</w:t>
      </w:r>
    </w:p>
    <w:p w14:paraId="3CF4034F" w14:textId="3B141274" w:rsidR="00A13768" w:rsidRDefault="00A13768" w:rsidP="00A13768">
      <w:pPr>
        <w:pStyle w:val="afffffffff8"/>
        <w:jc w:val="left"/>
      </w:pPr>
      <w:r>
        <w:rPr>
          <w:rFonts w:hint="eastAsia"/>
        </w:rPr>
        <w:t>建立产品信息追溯管理制度，对生产群体甚至个体，建立具体档案，饲养人员应将每天投入品使用情况、养殖环境情况、以及其它相关信息，记录到“</w:t>
      </w:r>
      <w:r>
        <w:rPr>
          <w:spacing w:val="-1"/>
        </w:rPr>
        <w:t>鳄</w:t>
      </w:r>
      <w:r>
        <w:rPr>
          <w:rFonts w:hint="eastAsia"/>
          <w:spacing w:val="-1"/>
        </w:rPr>
        <w:t>鱼数量统计</w:t>
      </w:r>
      <w:r>
        <w:rPr>
          <w:spacing w:val="-1"/>
        </w:rPr>
        <w:t>表</w:t>
      </w:r>
      <w:r>
        <w:rPr>
          <w:rFonts w:hint="eastAsia"/>
        </w:rPr>
        <w:t>”</w:t>
      </w:r>
      <w:r>
        <w:rPr>
          <w:rFonts w:hint="eastAsia"/>
          <w:spacing w:val="-1"/>
        </w:rPr>
        <w:t>中（见</w:t>
      </w:r>
      <w:r>
        <w:rPr>
          <w:spacing w:val="-1"/>
        </w:rPr>
        <w:t>附录</w:t>
      </w:r>
      <w:r>
        <w:rPr>
          <w:rFonts w:hint="eastAsia"/>
          <w:spacing w:val="-1"/>
        </w:rPr>
        <w:t>A，</w:t>
      </w:r>
      <w:r>
        <w:rPr>
          <w:spacing w:val="-1"/>
        </w:rPr>
        <w:t>表</w:t>
      </w:r>
      <w:r>
        <w:rPr>
          <w:rFonts w:hint="eastAsia"/>
          <w:spacing w:val="-1"/>
        </w:rPr>
        <w:t>A.7），</w:t>
      </w:r>
      <w:r>
        <w:rPr>
          <w:rFonts w:hint="eastAsia"/>
        </w:rPr>
        <w:t>归档保管两年以上。</w:t>
      </w:r>
    </w:p>
    <w:p w14:paraId="782FD1BA" w14:textId="77777777" w:rsidR="00A13768" w:rsidRDefault="00A13768" w:rsidP="00A13768">
      <w:pPr>
        <w:pStyle w:val="afffffffff8"/>
        <w:jc w:val="left"/>
      </w:pPr>
      <w:r>
        <w:rPr>
          <w:rFonts w:hint="eastAsia"/>
        </w:rPr>
        <w:t>生产产品调出数量、去向及交易情况，应填写产品信息卡，并归档保存两年以上。</w:t>
      </w:r>
    </w:p>
    <w:p w14:paraId="5D8DD038" w14:textId="77777777" w:rsidR="00A13768" w:rsidRDefault="00A13768" w:rsidP="00A13768">
      <w:pPr>
        <w:pStyle w:val="affd"/>
        <w:spacing w:before="120" w:after="120"/>
        <w:rPr>
          <w:rFonts w:ascii="宋体" w:eastAsia="宋体"/>
        </w:rPr>
      </w:pPr>
      <w:r>
        <w:rPr>
          <w:rFonts w:hint="eastAsia"/>
        </w:rPr>
        <w:t>兽医医疗档案管理</w:t>
      </w:r>
    </w:p>
    <w:p w14:paraId="2479D3BB" w14:textId="77777777" w:rsidR="00A13768" w:rsidRDefault="00A13768" w:rsidP="00A13768">
      <w:pPr>
        <w:pStyle w:val="afffffffff8"/>
        <w:jc w:val="left"/>
      </w:pPr>
      <w:r>
        <w:rPr>
          <w:rFonts w:hint="eastAsia"/>
        </w:rPr>
        <w:t>鳄鱼发病后，兽医应认真填写“鳄鱼病历表”（附录A，表A.</w:t>
      </w:r>
      <w:r>
        <w:t>8</w:t>
      </w:r>
      <w:r>
        <w:rPr>
          <w:rFonts w:hint="eastAsia"/>
        </w:rPr>
        <w:t>），记录用药情况和治疗情况，兽医病历存档两年以上。</w:t>
      </w:r>
    </w:p>
    <w:p w14:paraId="70BC692C" w14:textId="77777777" w:rsidR="00A13768" w:rsidRDefault="00A13768" w:rsidP="00A13768">
      <w:pPr>
        <w:pStyle w:val="afffffffff8"/>
        <w:jc w:val="left"/>
      </w:pPr>
      <w:r>
        <w:rPr>
          <w:rFonts w:hint="eastAsia"/>
        </w:rPr>
        <w:t>解剖病死的鳄鱼，应填写解剖登记表，记录解剖情况，并做出死亡报告，解剖档案存档两年以上。</w:t>
      </w:r>
    </w:p>
    <w:p w14:paraId="071BBEB0" w14:textId="77777777" w:rsidR="00A13768" w:rsidRDefault="00A13768" w:rsidP="00A13768">
      <w:pPr>
        <w:pStyle w:val="afffffffff8"/>
        <w:jc w:val="left"/>
      </w:pPr>
      <w:r>
        <w:rPr>
          <w:rFonts w:hint="eastAsia"/>
        </w:rPr>
        <w:t>鳄鱼健康检查报告、发病率、治愈率和死亡率等应统计后存档两年以上。</w:t>
      </w:r>
    </w:p>
    <w:p w14:paraId="60DB90C8" w14:textId="589910B0" w:rsidR="00FA28B0" w:rsidRPr="00A13768" w:rsidRDefault="00FA28B0" w:rsidP="00A13768">
      <w:pPr>
        <w:pStyle w:val="afffffc"/>
        <w:ind w:firstLineChars="0" w:firstLine="0"/>
      </w:pPr>
    </w:p>
    <w:p w14:paraId="60F6C78B" w14:textId="77777777" w:rsidR="00A13768" w:rsidRDefault="00A13768" w:rsidP="002C7C57">
      <w:pPr>
        <w:pStyle w:val="afffffc"/>
        <w:ind w:firstLineChars="95" w:firstLine="199"/>
        <w:sectPr w:rsidR="00A13768">
          <w:headerReference w:type="even" r:id="rId20"/>
          <w:headerReference w:type="default" r:id="rId21"/>
          <w:footerReference w:type="even" r:id="rId22"/>
          <w:footerReference w:type="default" r:id="rId23"/>
          <w:pgSz w:w="11906" w:h="16838"/>
          <w:pgMar w:top="1928" w:right="1134" w:bottom="1134" w:left="1134" w:header="1418" w:footer="1134" w:gutter="284"/>
          <w:pgNumType w:start="1"/>
          <w:cols w:space="425"/>
          <w:formProt w:val="0"/>
          <w:docGrid w:linePitch="312"/>
        </w:sectPr>
      </w:pPr>
    </w:p>
    <w:p w14:paraId="2E1D4077" w14:textId="77777777" w:rsidR="00A13768" w:rsidRDefault="00A13768" w:rsidP="00A13768">
      <w:pPr>
        <w:pStyle w:val="af8"/>
        <w:rPr>
          <w:vanish w:val="0"/>
        </w:rPr>
      </w:pPr>
      <w:bookmarkStart w:id="49" w:name="BookMark5"/>
      <w:bookmarkEnd w:id="20"/>
    </w:p>
    <w:p w14:paraId="2A0427EE" w14:textId="77777777" w:rsidR="00A13768" w:rsidRDefault="00A13768" w:rsidP="00A13768">
      <w:pPr>
        <w:pStyle w:val="afe"/>
        <w:rPr>
          <w:vanish w:val="0"/>
        </w:rPr>
      </w:pPr>
    </w:p>
    <w:p w14:paraId="1CD31E3A" w14:textId="3D9F0E8E" w:rsidR="00A13768" w:rsidRDefault="00A13768" w:rsidP="00A13768">
      <w:pPr>
        <w:pStyle w:val="aff3"/>
        <w:spacing w:after="120"/>
      </w:pPr>
      <w:r>
        <w:br/>
      </w:r>
      <w:r>
        <w:rPr>
          <w:rFonts w:hint="eastAsia"/>
        </w:rPr>
        <w:t>（资料性）</w:t>
      </w:r>
      <w:r>
        <w:br/>
      </w:r>
      <w:r>
        <w:rPr>
          <w:rFonts w:hint="eastAsia"/>
        </w:rPr>
        <w:t>鳄鱼人工繁育档案</w:t>
      </w:r>
    </w:p>
    <w:p w14:paraId="57707127" w14:textId="77777777" w:rsidR="00A13768" w:rsidRDefault="00A13768" w:rsidP="00A13768">
      <w:pPr>
        <w:pStyle w:val="afffffffffff"/>
      </w:pPr>
      <w:r>
        <w:rPr>
          <w:rFonts w:hint="eastAsia"/>
        </w:rPr>
        <w:t>鳄鱼种源谱系记录见</w:t>
      </w:r>
      <w:r>
        <w:t>表</w:t>
      </w:r>
      <w:r>
        <w:rPr>
          <w:rFonts w:hint="eastAsia"/>
        </w:rPr>
        <w:t>A.1。</w:t>
      </w:r>
    </w:p>
    <w:p w14:paraId="0FB1B798" w14:textId="77777777" w:rsidR="00A13768" w:rsidRDefault="00A13768" w:rsidP="00A13768">
      <w:pPr>
        <w:pStyle w:val="aff"/>
        <w:spacing w:before="120" w:after="120"/>
      </w:pPr>
      <w:r>
        <w:rPr>
          <w:rFonts w:hint="eastAsia"/>
        </w:rPr>
        <w:t>鳄鱼种源谱系记录表</w:t>
      </w:r>
    </w:p>
    <w:tbl>
      <w:tblPr>
        <w:tblW w:w="9334" w:type="dxa"/>
        <w:jc w:val="center"/>
        <w:tblLayout w:type="fixed"/>
        <w:tblCellMar>
          <w:left w:w="0" w:type="dxa"/>
          <w:right w:w="0" w:type="dxa"/>
        </w:tblCellMar>
        <w:tblLook w:val="04A0" w:firstRow="1" w:lastRow="0" w:firstColumn="1" w:lastColumn="0" w:noHBand="0" w:noVBand="1"/>
      </w:tblPr>
      <w:tblGrid>
        <w:gridCol w:w="554"/>
        <w:gridCol w:w="1531"/>
        <w:gridCol w:w="1955"/>
        <w:gridCol w:w="2220"/>
        <w:gridCol w:w="1693"/>
        <w:gridCol w:w="1381"/>
      </w:tblGrid>
      <w:tr w:rsidR="00A13768" w14:paraId="42FF621E" w14:textId="77777777" w:rsidTr="00A0619E">
        <w:trPr>
          <w:trHeight w:hRule="exact" w:val="424"/>
          <w:jc w:val="center"/>
        </w:trPr>
        <w:tc>
          <w:tcPr>
            <w:tcW w:w="2085" w:type="dxa"/>
            <w:gridSpan w:val="2"/>
            <w:tcBorders>
              <w:top w:val="single" w:sz="8" w:space="0" w:color="auto"/>
              <w:left w:val="single" w:sz="8" w:space="0" w:color="auto"/>
              <w:bottom w:val="single" w:sz="8" w:space="0" w:color="auto"/>
              <w:right w:val="single" w:sz="4" w:space="0" w:color="000000"/>
            </w:tcBorders>
            <w:vAlign w:val="center"/>
          </w:tcPr>
          <w:p w14:paraId="2FDCEE34" w14:textId="77777777" w:rsidR="00A13768" w:rsidRDefault="00A13768" w:rsidP="00A0619E">
            <w:pPr>
              <w:pStyle w:val="TableParagraph"/>
              <w:jc w:val="center"/>
              <w:rPr>
                <w:rFonts w:ascii="宋体" w:hAnsi="宋体" w:cs="宋体" w:hint="default"/>
                <w:sz w:val="18"/>
                <w:szCs w:val="18"/>
              </w:rPr>
            </w:pPr>
            <w:r>
              <w:rPr>
                <w:rFonts w:ascii="宋体" w:hAnsi="宋体" w:cs="宋体"/>
                <w:sz w:val="18"/>
                <w:szCs w:val="18"/>
              </w:rPr>
              <w:t>谱系编号</w:t>
            </w:r>
          </w:p>
        </w:tc>
        <w:tc>
          <w:tcPr>
            <w:tcW w:w="4175" w:type="dxa"/>
            <w:gridSpan w:val="2"/>
            <w:tcBorders>
              <w:top w:val="single" w:sz="8" w:space="0" w:color="auto"/>
              <w:left w:val="single" w:sz="4" w:space="0" w:color="000000"/>
              <w:bottom w:val="single" w:sz="8" w:space="0" w:color="auto"/>
              <w:right w:val="single" w:sz="4" w:space="0" w:color="000000"/>
            </w:tcBorders>
            <w:vAlign w:val="center"/>
          </w:tcPr>
          <w:p w14:paraId="49AB0C45" w14:textId="77777777" w:rsidR="00A13768" w:rsidRDefault="00A13768" w:rsidP="00A0619E">
            <w:pPr>
              <w:spacing w:line="240" w:lineRule="auto"/>
              <w:jc w:val="center"/>
            </w:pPr>
          </w:p>
        </w:tc>
        <w:tc>
          <w:tcPr>
            <w:tcW w:w="1693" w:type="dxa"/>
            <w:tcBorders>
              <w:top w:val="single" w:sz="8" w:space="0" w:color="auto"/>
              <w:left w:val="single" w:sz="4" w:space="0" w:color="000000"/>
              <w:bottom w:val="single" w:sz="8" w:space="0" w:color="auto"/>
              <w:right w:val="single" w:sz="4" w:space="0" w:color="000000"/>
            </w:tcBorders>
            <w:vAlign w:val="center"/>
          </w:tcPr>
          <w:p w14:paraId="42028291" w14:textId="77777777" w:rsidR="00A13768" w:rsidRDefault="00A13768" w:rsidP="00A0619E">
            <w:pPr>
              <w:pStyle w:val="TableParagraph"/>
              <w:jc w:val="center"/>
              <w:rPr>
                <w:rFonts w:ascii="宋体" w:hAnsi="宋体" w:cs="宋体" w:hint="default"/>
                <w:sz w:val="18"/>
                <w:szCs w:val="18"/>
              </w:rPr>
            </w:pPr>
            <w:r>
              <w:rPr>
                <w:rFonts w:ascii="宋体" w:hAnsi="宋体" w:cs="宋体"/>
                <w:sz w:val="18"/>
                <w:szCs w:val="18"/>
              </w:rPr>
              <w:t>饲养池编号</w:t>
            </w:r>
          </w:p>
        </w:tc>
        <w:tc>
          <w:tcPr>
            <w:tcW w:w="1381" w:type="dxa"/>
            <w:tcBorders>
              <w:top w:val="single" w:sz="8" w:space="0" w:color="auto"/>
              <w:left w:val="single" w:sz="4" w:space="0" w:color="000000"/>
              <w:bottom w:val="single" w:sz="8" w:space="0" w:color="auto"/>
              <w:right w:val="single" w:sz="8" w:space="0" w:color="auto"/>
            </w:tcBorders>
            <w:vAlign w:val="center"/>
          </w:tcPr>
          <w:p w14:paraId="7557C3CC" w14:textId="77777777" w:rsidR="00A13768" w:rsidRDefault="00A13768" w:rsidP="00A0619E">
            <w:pPr>
              <w:spacing w:line="240" w:lineRule="auto"/>
              <w:jc w:val="center"/>
            </w:pPr>
          </w:p>
        </w:tc>
      </w:tr>
      <w:tr w:rsidR="00A13768" w14:paraId="779A485F" w14:textId="77777777" w:rsidTr="00A0619E">
        <w:trPr>
          <w:trHeight w:hRule="exact" w:val="422"/>
          <w:jc w:val="center"/>
        </w:trPr>
        <w:tc>
          <w:tcPr>
            <w:tcW w:w="2085" w:type="dxa"/>
            <w:gridSpan w:val="2"/>
            <w:vMerge w:val="restart"/>
            <w:tcBorders>
              <w:top w:val="single" w:sz="8" w:space="0" w:color="auto"/>
              <w:left w:val="single" w:sz="8" w:space="0" w:color="auto"/>
              <w:right w:val="single" w:sz="4" w:space="0" w:color="000000"/>
            </w:tcBorders>
            <w:vAlign w:val="center"/>
          </w:tcPr>
          <w:p w14:paraId="5A640039" w14:textId="77777777" w:rsidR="00A13768" w:rsidRDefault="00A13768" w:rsidP="00A0619E">
            <w:pPr>
              <w:pStyle w:val="TableParagraph"/>
              <w:jc w:val="center"/>
              <w:rPr>
                <w:rFonts w:ascii="宋体" w:hAnsi="宋体" w:cs="宋体" w:hint="default"/>
                <w:sz w:val="18"/>
                <w:szCs w:val="18"/>
              </w:rPr>
            </w:pPr>
            <w:r>
              <w:rPr>
                <w:rFonts w:ascii="宋体" w:hAnsi="宋体" w:cs="宋体"/>
                <w:sz w:val="18"/>
                <w:szCs w:val="18"/>
              </w:rPr>
              <w:t>数  量</w:t>
            </w:r>
          </w:p>
          <w:p w14:paraId="4969770E" w14:textId="77777777" w:rsidR="00A13768" w:rsidRDefault="00A13768" w:rsidP="00A0619E">
            <w:pPr>
              <w:pStyle w:val="TableParagraph"/>
              <w:jc w:val="center"/>
              <w:rPr>
                <w:rFonts w:ascii="宋体" w:hAnsi="宋体" w:cs="宋体" w:hint="default"/>
                <w:sz w:val="18"/>
                <w:szCs w:val="18"/>
              </w:rPr>
            </w:pPr>
            <w:r>
              <w:rPr>
                <w:rFonts w:ascii="宋体" w:hAnsi="宋体" w:cs="宋体"/>
                <w:sz w:val="18"/>
                <w:szCs w:val="18"/>
              </w:rPr>
              <w:t>（条）</w:t>
            </w:r>
          </w:p>
        </w:tc>
        <w:tc>
          <w:tcPr>
            <w:tcW w:w="1955" w:type="dxa"/>
            <w:vMerge w:val="restart"/>
            <w:tcBorders>
              <w:top w:val="single" w:sz="8" w:space="0" w:color="auto"/>
              <w:left w:val="single" w:sz="4" w:space="0" w:color="000000"/>
              <w:right w:val="single" w:sz="4" w:space="0" w:color="000000"/>
            </w:tcBorders>
            <w:vAlign w:val="center"/>
          </w:tcPr>
          <w:p w14:paraId="6E092096" w14:textId="77777777" w:rsidR="00A13768" w:rsidRDefault="00A13768" w:rsidP="00A0619E">
            <w:pPr>
              <w:spacing w:line="240" w:lineRule="auto"/>
              <w:jc w:val="center"/>
            </w:pPr>
          </w:p>
        </w:tc>
        <w:tc>
          <w:tcPr>
            <w:tcW w:w="2220" w:type="dxa"/>
            <w:vMerge w:val="restart"/>
            <w:tcBorders>
              <w:top w:val="single" w:sz="8" w:space="0" w:color="auto"/>
              <w:left w:val="single" w:sz="4" w:space="0" w:color="000000"/>
              <w:right w:val="single" w:sz="4" w:space="0" w:color="000000"/>
            </w:tcBorders>
            <w:vAlign w:val="center"/>
          </w:tcPr>
          <w:p w14:paraId="6F3405C9" w14:textId="77777777" w:rsidR="00A13768" w:rsidRDefault="00A13768" w:rsidP="00A0619E">
            <w:pPr>
              <w:pStyle w:val="TableParagraph"/>
              <w:ind w:right="107" w:firstLine="619"/>
              <w:jc w:val="center"/>
              <w:rPr>
                <w:rFonts w:ascii="宋体" w:hAnsi="宋体" w:cs="宋体" w:hint="default"/>
                <w:sz w:val="18"/>
                <w:szCs w:val="18"/>
              </w:rPr>
            </w:pPr>
            <w:r>
              <w:rPr>
                <w:rFonts w:ascii="宋体" w:hAnsi="宋体" w:cs="宋体"/>
                <w:sz w:val="18"/>
                <w:szCs w:val="18"/>
              </w:rPr>
              <w:t>其  中</w:t>
            </w:r>
          </w:p>
        </w:tc>
        <w:tc>
          <w:tcPr>
            <w:tcW w:w="1693" w:type="dxa"/>
            <w:tcBorders>
              <w:top w:val="single" w:sz="8" w:space="0" w:color="auto"/>
              <w:left w:val="single" w:sz="4" w:space="0" w:color="000000"/>
              <w:bottom w:val="single" w:sz="4" w:space="0" w:color="000000"/>
              <w:right w:val="single" w:sz="4" w:space="0" w:color="000000"/>
            </w:tcBorders>
            <w:vAlign w:val="center"/>
          </w:tcPr>
          <w:p w14:paraId="39CEF46B" w14:textId="77777777" w:rsidR="00A13768" w:rsidRDefault="00A13768" w:rsidP="00A0619E">
            <w:pPr>
              <w:pStyle w:val="TableParagraph"/>
              <w:jc w:val="center"/>
              <w:rPr>
                <w:rFonts w:ascii="宋体" w:hAnsi="宋体" w:cs="宋体" w:hint="default"/>
                <w:sz w:val="18"/>
                <w:szCs w:val="18"/>
              </w:rPr>
            </w:pPr>
            <w:r>
              <w:rPr>
                <w:rFonts w:ascii="宋体" w:hAnsi="宋体" w:cs="宋体"/>
                <w:sz w:val="18"/>
                <w:szCs w:val="18"/>
              </w:rPr>
              <w:t>雄 体（条）</w:t>
            </w:r>
          </w:p>
        </w:tc>
        <w:tc>
          <w:tcPr>
            <w:tcW w:w="1381" w:type="dxa"/>
            <w:tcBorders>
              <w:top w:val="single" w:sz="8" w:space="0" w:color="auto"/>
              <w:left w:val="single" w:sz="4" w:space="0" w:color="000000"/>
              <w:bottom w:val="single" w:sz="4" w:space="0" w:color="000000"/>
              <w:right w:val="single" w:sz="8" w:space="0" w:color="auto"/>
            </w:tcBorders>
            <w:vAlign w:val="center"/>
          </w:tcPr>
          <w:p w14:paraId="53838536" w14:textId="77777777" w:rsidR="00A13768" w:rsidRDefault="00A13768" w:rsidP="00A0619E">
            <w:pPr>
              <w:spacing w:line="240" w:lineRule="auto"/>
              <w:jc w:val="center"/>
            </w:pPr>
          </w:p>
        </w:tc>
      </w:tr>
      <w:tr w:rsidR="00A13768" w14:paraId="78000971" w14:textId="77777777" w:rsidTr="00A0619E">
        <w:trPr>
          <w:trHeight w:hRule="exact" w:val="422"/>
          <w:jc w:val="center"/>
        </w:trPr>
        <w:tc>
          <w:tcPr>
            <w:tcW w:w="2085" w:type="dxa"/>
            <w:gridSpan w:val="2"/>
            <w:vMerge/>
            <w:tcBorders>
              <w:left w:val="single" w:sz="8" w:space="0" w:color="auto"/>
              <w:bottom w:val="single" w:sz="4" w:space="0" w:color="000000"/>
              <w:right w:val="single" w:sz="4" w:space="0" w:color="000000"/>
            </w:tcBorders>
            <w:vAlign w:val="center"/>
          </w:tcPr>
          <w:p w14:paraId="74D769F5" w14:textId="77777777" w:rsidR="00A13768" w:rsidRDefault="00A13768" w:rsidP="00A0619E">
            <w:pPr>
              <w:spacing w:line="240" w:lineRule="auto"/>
              <w:jc w:val="center"/>
            </w:pPr>
          </w:p>
        </w:tc>
        <w:tc>
          <w:tcPr>
            <w:tcW w:w="1955" w:type="dxa"/>
            <w:vMerge/>
            <w:tcBorders>
              <w:left w:val="single" w:sz="4" w:space="0" w:color="000000"/>
              <w:bottom w:val="single" w:sz="4" w:space="0" w:color="000000"/>
              <w:right w:val="single" w:sz="4" w:space="0" w:color="000000"/>
            </w:tcBorders>
            <w:vAlign w:val="center"/>
          </w:tcPr>
          <w:p w14:paraId="0708C92E" w14:textId="77777777" w:rsidR="00A13768" w:rsidRDefault="00A13768" w:rsidP="00A0619E">
            <w:pPr>
              <w:spacing w:line="240" w:lineRule="auto"/>
              <w:jc w:val="center"/>
            </w:pPr>
          </w:p>
        </w:tc>
        <w:tc>
          <w:tcPr>
            <w:tcW w:w="2220" w:type="dxa"/>
            <w:vMerge/>
            <w:tcBorders>
              <w:left w:val="single" w:sz="4" w:space="0" w:color="000000"/>
              <w:bottom w:val="single" w:sz="4" w:space="0" w:color="000000"/>
              <w:right w:val="single" w:sz="4" w:space="0" w:color="000000"/>
            </w:tcBorders>
            <w:vAlign w:val="center"/>
          </w:tcPr>
          <w:p w14:paraId="771A8FD9" w14:textId="77777777" w:rsidR="00A13768" w:rsidRDefault="00A13768" w:rsidP="00A0619E">
            <w:pPr>
              <w:spacing w:line="240" w:lineRule="auto"/>
              <w:jc w:val="center"/>
            </w:pPr>
          </w:p>
        </w:tc>
        <w:tc>
          <w:tcPr>
            <w:tcW w:w="1693" w:type="dxa"/>
            <w:tcBorders>
              <w:top w:val="single" w:sz="4" w:space="0" w:color="000000"/>
              <w:left w:val="single" w:sz="4" w:space="0" w:color="000000"/>
              <w:bottom w:val="single" w:sz="4" w:space="0" w:color="000000"/>
              <w:right w:val="single" w:sz="4" w:space="0" w:color="000000"/>
            </w:tcBorders>
            <w:vAlign w:val="center"/>
          </w:tcPr>
          <w:p w14:paraId="510D6321" w14:textId="77777777" w:rsidR="00A13768" w:rsidRDefault="00A13768" w:rsidP="00A0619E">
            <w:pPr>
              <w:pStyle w:val="TableParagraph"/>
              <w:jc w:val="center"/>
              <w:rPr>
                <w:rFonts w:ascii="宋体" w:hAnsi="宋体" w:cs="宋体" w:hint="default"/>
                <w:sz w:val="18"/>
                <w:szCs w:val="18"/>
              </w:rPr>
            </w:pPr>
            <w:r>
              <w:rPr>
                <w:rFonts w:ascii="宋体" w:hAnsi="宋体" w:cs="宋体"/>
                <w:sz w:val="18"/>
                <w:szCs w:val="18"/>
              </w:rPr>
              <w:t>雌 体（条）</w:t>
            </w:r>
          </w:p>
        </w:tc>
        <w:tc>
          <w:tcPr>
            <w:tcW w:w="1381" w:type="dxa"/>
            <w:tcBorders>
              <w:top w:val="single" w:sz="4" w:space="0" w:color="000000"/>
              <w:left w:val="single" w:sz="4" w:space="0" w:color="000000"/>
              <w:bottom w:val="single" w:sz="4" w:space="0" w:color="000000"/>
              <w:right w:val="single" w:sz="8" w:space="0" w:color="auto"/>
            </w:tcBorders>
            <w:vAlign w:val="center"/>
          </w:tcPr>
          <w:p w14:paraId="09A0C707" w14:textId="77777777" w:rsidR="00A13768" w:rsidRDefault="00A13768" w:rsidP="00A0619E">
            <w:pPr>
              <w:spacing w:line="240" w:lineRule="auto"/>
              <w:jc w:val="center"/>
            </w:pPr>
          </w:p>
        </w:tc>
      </w:tr>
      <w:tr w:rsidR="00A13768" w14:paraId="5BF4352B" w14:textId="77777777" w:rsidTr="00A0619E">
        <w:trPr>
          <w:trHeight w:hRule="exact" w:val="438"/>
          <w:jc w:val="center"/>
        </w:trPr>
        <w:tc>
          <w:tcPr>
            <w:tcW w:w="9334" w:type="dxa"/>
            <w:gridSpan w:val="6"/>
            <w:tcBorders>
              <w:top w:val="single" w:sz="4" w:space="0" w:color="000000"/>
              <w:left w:val="single" w:sz="8" w:space="0" w:color="auto"/>
              <w:bottom w:val="single" w:sz="4" w:space="0" w:color="000000"/>
              <w:right w:val="single" w:sz="8" w:space="0" w:color="auto"/>
            </w:tcBorders>
            <w:vAlign w:val="center"/>
          </w:tcPr>
          <w:p w14:paraId="34773335" w14:textId="77777777" w:rsidR="00A13768" w:rsidRDefault="00A13768" w:rsidP="00A0619E">
            <w:pPr>
              <w:pStyle w:val="TableParagraph"/>
              <w:tabs>
                <w:tab w:val="left" w:pos="4962"/>
                <w:tab w:val="left" w:pos="6312"/>
                <w:tab w:val="left" w:pos="6942"/>
                <w:tab w:val="left" w:pos="7482"/>
              </w:tabs>
              <w:jc w:val="center"/>
              <w:rPr>
                <w:rFonts w:ascii="宋体" w:hAnsi="宋体" w:cs="宋体" w:hint="default"/>
                <w:sz w:val="18"/>
                <w:szCs w:val="18"/>
              </w:rPr>
            </w:pPr>
            <w:r>
              <w:rPr>
                <w:rFonts w:ascii="宋体" w:hAnsi="宋体" w:cs="宋体"/>
                <w:sz w:val="18"/>
                <w:szCs w:val="18"/>
              </w:rPr>
              <w:t>引种（捕获）地：</w:t>
            </w:r>
            <w:r>
              <w:rPr>
                <w:rFonts w:ascii="宋体" w:hAnsi="宋体" w:cs="宋体"/>
                <w:sz w:val="18"/>
                <w:szCs w:val="18"/>
              </w:rPr>
              <w:tab/>
              <w:t>引种时间：</w:t>
            </w:r>
            <w:r>
              <w:rPr>
                <w:rFonts w:ascii="宋体" w:hAnsi="宋体" w:cs="宋体"/>
                <w:sz w:val="18"/>
                <w:szCs w:val="18"/>
              </w:rPr>
              <w:tab/>
              <w:t>年</w:t>
            </w:r>
            <w:r>
              <w:rPr>
                <w:rFonts w:ascii="宋体" w:hAnsi="宋体" w:cs="宋体"/>
                <w:sz w:val="18"/>
                <w:szCs w:val="18"/>
              </w:rPr>
              <w:tab/>
              <w:t>月</w:t>
            </w:r>
            <w:r>
              <w:rPr>
                <w:rFonts w:ascii="宋体" w:hAnsi="宋体" w:cs="宋体"/>
                <w:sz w:val="18"/>
                <w:szCs w:val="18"/>
              </w:rPr>
              <w:tab/>
              <w:t>日</w:t>
            </w:r>
          </w:p>
        </w:tc>
      </w:tr>
      <w:tr w:rsidR="00A13768" w14:paraId="5B010FEC" w14:textId="77777777" w:rsidTr="00A0619E">
        <w:trPr>
          <w:trHeight w:hRule="exact" w:val="4352"/>
          <w:jc w:val="center"/>
        </w:trPr>
        <w:tc>
          <w:tcPr>
            <w:tcW w:w="9334" w:type="dxa"/>
            <w:gridSpan w:val="6"/>
            <w:tcBorders>
              <w:top w:val="single" w:sz="4" w:space="0" w:color="000000"/>
              <w:left w:val="single" w:sz="8" w:space="0" w:color="auto"/>
              <w:bottom w:val="single" w:sz="4" w:space="0" w:color="000000"/>
              <w:right w:val="single" w:sz="8" w:space="0" w:color="auto"/>
            </w:tcBorders>
          </w:tcPr>
          <w:p w14:paraId="42A8A64F" w14:textId="77777777" w:rsidR="00A13768" w:rsidRDefault="00A13768" w:rsidP="00A0619E">
            <w:pPr>
              <w:pStyle w:val="TableParagraph"/>
              <w:spacing w:before="124"/>
              <w:ind w:left="102"/>
              <w:rPr>
                <w:rFonts w:ascii="宋体" w:hAnsi="宋体" w:cs="宋体" w:hint="default"/>
                <w:sz w:val="18"/>
                <w:szCs w:val="18"/>
              </w:rPr>
            </w:pPr>
            <w:r>
              <w:rPr>
                <w:rFonts w:ascii="宋体" w:hAnsi="宋体" w:cs="宋体"/>
                <w:sz w:val="18"/>
                <w:szCs w:val="18"/>
              </w:rPr>
              <w:t>健康状况：</w:t>
            </w:r>
          </w:p>
        </w:tc>
      </w:tr>
      <w:tr w:rsidR="00A13768" w14:paraId="104E3FDD" w14:textId="77777777" w:rsidTr="00A0619E">
        <w:trPr>
          <w:trHeight w:hRule="exact" w:val="424"/>
          <w:jc w:val="center"/>
        </w:trPr>
        <w:tc>
          <w:tcPr>
            <w:tcW w:w="9334" w:type="dxa"/>
            <w:gridSpan w:val="6"/>
            <w:tcBorders>
              <w:top w:val="single" w:sz="4" w:space="0" w:color="000000"/>
              <w:left w:val="single" w:sz="8" w:space="0" w:color="auto"/>
              <w:bottom w:val="single" w:sz="4" w:space="0" w:color="000000"/>
              <w:right w:val="single" w:sz="8" w:space="0" w:color="auto"/>
            </w:tcBorders>
            <w:vAlign w:val="center"/>
          </w:tcPr>
          <w:p w14:paraId="52CCA7CD" w14:textId="77777777" w:rsidR="00A13768" w:rsidRDefault="00A13768" w:rsidP="00A0619E">
            <w:pPr>
              <w:pStyle w:val="TableParagraph"/>
              <w:tabs>
                <w:tab w:val="left" w:pos="2262"/>
                <w:tab w:val="left" w:pos="3342"/>
                <w:tab w:val="left" w:pos="4422"/>
              </w:tabs>
              <w:rPr>
                <w:rFonts w:ascii="宋体" w:hAnsi="宋体" w:cs="宋体" w:hint="default"/>
                <w:sz w:val="18"/>
                <w:szCs w:val="18"/>
              </w:rPr>
            </w:pPr>
            <w:r>
              <w:rPr>
                <w:rFonts w:ascii="宋体" w:hAnsi="宋体" w:cs="宋体"/>
                <w:sz w:val="18"/>
                <w:szCs w:val="18"/>
              </w:rPr>
              <w:t>初配种时间：</w:t>
            </w:r>
            <w:r>
              <w:rPr>
                <w:rFonts w:ascii="宋体" w:hAnsi="宋体" w:cs="宋体"/>
                <w:sz w:val="18"/>
                <w:szCs w:val="18"/>
              </w:rPr>
              <w:tab/>
              <w:t>年</w:t>
            </w:r>
            <w:r>
              <w:rPr>
                <w:rFonts w:ascii="宋体" w:hAnsi="宋体" w:cs="宋体"/>
                <w:sz w:val="18"/>
                <w:szCs w:val="18"/>
              </w:rPr>
              <w:tab/>
              <w:t>月</w:t>
            </w:r>
            <w:r>
              <w:rPr>
                <w:rFonts w:ascii="宋体" w:hAnsi="宋体" w:cs="宋体"/>
                <w:sz w:val="18"/>
                <w:szCs w:val="18"/>
              </w:rPr>
              <w:tab/>
              <w:t>日</w:t>
            </w:r>
          </w:p>
        </w:tc>
      </w:tr>
      <w:tr w:rsidR="00A13768" w14:paraId="5A90D0F8" w14:textId="77777777" w:rsidTr="00A0619E">
        <w:trPr>
          <w:trHeight w:hRule="exact" w:val="422"/>
          <w:jc w:val="center"/>
        </w:trPr>
        <w:tc>
          <w:tcPr>
            <w:tcW w:w="9334" w:type="dxa"/>
            <w:gridSpan w:val="6"/>
            <w:tcBorders>
              <w:top w:val="single" w:sz="4" w:space="0" w:color="000000"/>
              <w:left w:val="single" w:sz="8" w:space="0" w:color="auto"/>
              <w:bottom w:val="single" w:sz="4" w:space="0" w:color="000000"/>
              <w:right w:val="single" w:sz="8" w:space="0" w:color="auto"/>
            </w:tcBorders>
            <w:vAlign w:val="center"/>
          </w:tcPr>
          <w:p w14:paraId="24F4B357" w14:textId="77777777" w:rsidR="00A13768" w:rsidRDefault="00A13768" w:rsidP="00A0619E">
            <w:pPr>
              <w:pStyle w:val="TableParagraph"/>
              <w:tabs>
                <w:tab w:val="left" w:pos="2262"/>
                <w:tab w:val="left" w:pos="3342"/>
                <w:tab w:val="left" w:pos="4422"/>
              </w:tabs>
              <w:rPr>
                <w:rFonts w:ascii="宋体" w:hAnsi="宋体" w:cs="宋体" w:hint="default"/>
                <w:sz w:val="18"/>
                <w:szCs w:val="18"/>
              </w:rPr>
            </w:pPr>
            <w:r>
              <w:rPr>
                <w:rFonts w:ascii="宋体" w:hAnsi="宋体" w:cs="宋体"/>
                <w:sz w:val="18"/>
                <w:szCs w:val="18"/>
              </w:rPr>
              <w:t>初产蛋时间：</w:t>
            </w:r>
            <w:r>
              <w:rPr>
                <w:rFonts w:ascii="宋体" w:hAnsi="宋体" w:cs="宋体"/>
                <w:sz w:val="18"/>
                <w:szCs w:val="18"/>
              </w:rPr>
              <w:tab/>
              <w:t>年</w:t>
            </w:r>
            <w:r>
              <w:rPr>
                <w:rFonts w:ascii="宋体" w:hAnsi="宋体" w:cs="宋体"/>
                <w:sz w:val="18"/>
                <w:szCs w:val="18"/>
              </w:rPr>
              <w:tab/>
              <w:t>月</w:t>
            </w:r>
            <w:r>
              <w:rPr>
                <w:rFonts w:ascii="宋体" w:hAnsi="宋体" w:cs="宋体"/>
                <w:sz w:val="18"/>
                <w:szCs w:val="18"/>
              </w:rPr>
              <w:tab/>
              <w:t>日</w:t>
            </w:r>
          </w:p>
        </w:tc>
      </w:tr>
      <w:tr w:rsidR="00A13768" w14:paraId="1E3C278F" w14:textId="77777777" w:rsidTr="00A0619E">
        <w:trPr>
          <w:trHeight w:hRule="exact" w:val="422"/>
          <w:jc w:val="center"/>
        </w:trPr>
        <w:tc>
          <w:tcPr>
            <w:tcW w:w="9334" w:type="dxa"/>
            <w:gridSpan w:val="6"/>
            <w:tcBorders>
              <w:top w:val="single" w:sz="4" w:space="0" w:color="000000"/>
              <w:left w:val="single" w:sz="8" w:space="0" w:color="auto"/>
              <w:bottom w:val="single" w:sz="4" w:space="0" w:color="000000"/>
              <w:right w:val="single" w:sz="8" w:space="0" w:color="auto"/>
            </w:tcBorders>
            <w:vAlign w:val="center"/>
          </w:tcPr>
          <w:p w14:paraId="00AD9510" w14:textId="77777777" w:rsidR="00A13768" w:rsidRDefault="00A13768" w:rsidP="00A0619E">
            <w:pPr>
              <w:pStyle w:val="TableParagraph"/>
              <w:tabs>
                <w:tab w:val="left" w:pos="1902"/>
                <w:tab w:val="left" w:pos="3792"/>
                <w:tab w:val="left" w:pos="5502"/>
                <w:tab w:val="left" w:pos="7752"/>
              </w:tabs>
              <w:rPr>
                <w:rFonts w:ascii="宋体" w:hAnsi="宋体" w:cs="宋体" w:hint="default"/>
                <w:sz w:val="18"/>
                <w:szCs w:val="18"/>
              </w:rPr>
            </w:pPr>
            <w:r>
              <w:rPr>
                <w:rFonts w:ascii="宋体" w:hAnsi="宋体" w:cs="宋体"/>
                <w:sz w:val="18"/>
                <w:szCs w:val="18"/>
              </w:rPr>
              <w:t>初产蛋量：</w:t>
            </w:r>
            <w:r>
              <w:rPr>
                <w:rFonts w:ascii="宋体" w:hAnsi="宋体" w:cs="宋体"/>
                <w:sz w:val="18"/>
                <w:szCs w:val="18"/>
              </w:rPr>
              <w:tab/>
              <w:t>个，受精卵</w:t>
            </w:r>
            <w:r>
              <w:rPr>
                <w:rFonts w:ascii="宋体" w:hAnsi="宋体" w:cs="宋体"/>
                <w:sz w:val="18"/>
                <w:szCs w:val="18"/>
              </w:rPr>
              <w:tab/>
              <w:t>个，孵化出</w:t>
            </w:r>
            <w:r>
              <w:rPr>
                <w:rFonts w:ascii="宋体" w:hAnsi="宋体" w:cs="宋体"/>
                <w:sz w:val="18"/>
                <w:szCs w:val="18"/>
              </w:rPr>
              <w:tab/>
              <w:t>条幼鳄，成活</w:t>
            </w:r>
            <w:r>
              <w:rPr>
                <w:rFonts w:ascii="宋体" w:hAnsi="宋体" w:cs="宋体"/>
                <w:sz w:val="18"/>
                <w:szCs w:val="18"/>
              </w:rPr>
              <w:tab/>
              <w:t>条</w:t>
            </w:r>
          </w:p>
        </w:tc>
      </w:tr>
      <w:tr w:rsidR="00A13768" w14:paraId="47151881" w14:textId="77777777" w:rsidTr="00A0619E">
        <w:trPr>
          <w:trHeight w:hRule="exact" w:val="2356"/>
          <w:jc w:val="center"/>
        </w:trPr>
        <w:tc>
          <w:tcPr>
            <w:tcW w:w="554" w:type="dxa"/>
            <w:tcBorders>
              <w:top w:val="single" w:sz="4" w:space="0" w:color="000000"/>
              <w:left w:val="single" w:sz="8" w:space="0" w:color="auto"/>
              <w:bottom w:val="single" w:sz="4" w:space="0" w:color="000000"/>
              <w:right w:val="single" w:sz="4" w:space="0" w:color="000000"/>
            </w:tcBorders>
            <w:vAlign w:val="center"/>
          </w:tcPr>
          <w:p w14:paraId="04C65AE4" w14:textId="77777777" w:rsidR="00A13768" w:rsidRDefault="00A13768" w:rsidP="00A0619E">
            <w:pPr>
              <w:pStyle w:val="TableParagraph"/>
              <w:rPr>
                <w:rFonts w:ascii="宋体" w:hAnsi="宋体" w:cs="宋体" w:hint="default"/>
                <w:sz w:val="18"/>
                <w:szCs w:val="18"/>
              </w:rPr>
            </w:pPr>
            <w:r>
              <w:rPr>
                <w:rFonts w:ascii="宋体" w:hAnsi="宋体" w:cs="宋体"/>
                <w:sz w:val="18"/>
                <w:szCs w:val="18"/>
              </w:rPr>
              <w:t>备注</w:t>
            </w:r>
          </w:p>
        </w:tc>
        <w:tc>
          <w:tcPr>
            <w:tcW w:w="8780" w:type="dxa"/>
            <w:gridSpan w:val="5"/>
            <w:tcBorders>
              <w:top w:val="single" w:sz="4" w:space="0" w:color="000000"/>
              <w:left w:val="single" w:sz="4" w:space="0" w:color="000000"/>
              <w:bottom w:val="single" w:sz="4" w:space="0" w:color="000000"/>
              <w:right w:val="single" w:sz="8" w:space="0" w:color="auto"/>
            </w:tcBorders>
            <w:vAlign w:val="center"/>
          </w:tcPr>
          <w:p w14:paraId="489995D0" w14:textId="77777777" w:rsidR="00A13768" w:rsidRDefault="00A13768" w:rsidP="00A0619E">
            <w:pPr>
              <w:spacing w:line="240" w:lineRule="auto"/>
            </w:pPr>
          </w:p>
        </w:tc>
      </w:tr>
      <w:tr w:rsidR="00A13768" w14:paraId="049B9418" w14:textId="77777777" w:rsidTr="00A0619E">
        <w:trPr>
          <w:trHeight w:hRule="exact" w:val="422"/>
          <w:jc w:val="center"/>
        </w:trPr>
        <w:tc>
          <w:tcPr>
            <w:tcW w:w="9334" w:type="dxa"/>
            <w:gridSpan w:val="6"/>
            <w:tcBorders>
              <w:top w:val="single" w:sz="4" w:space="0" w:color="000000"/>
              <w:left w:val="single" w:sz="8" w:space="0" w:color="auto"/>
              <w:bottom w:val="single" w:sz="4" w:space="0" w:color="000000"/>
              <w:right w:val="single" w:sz="8" w:space="0" w:color="auto"/>
            </w:tcBorders>
            <w:vAlign w:val="center"/>
          </w:tcPr>
          <w:p w14:paraId="0F59D70C" w14:textId="77777777" w:rsidR="00A13768" w:rsidRDefault="00A13768" w:rsidP="00A0619E">
            <w:pPr>
              <w:pStyle w:val="TableParagraph"/>
              <w:rPr>
                <w:rFonts w:ascii="宋体" w:hAnsi="宋体" w:cs="宋体" w:hint="default"/>
                <w:sz w:val="18"/>
                <w:szCs w:val="18"/>
              </w:rPr>
            </w:pPr>
            <w:r>
              <w:rPr>
                <w:rFonts w:ascii="黑体" w:eastAsia="黑体" w:hAnsi="黑体" w:cs="黑体"/>
                <w:sz w:val="18"/>
                <w:szCs w:val="18"/>
              </w:rPr>
              <w:t>注</w:t>
            </w:r>
            <w:r>
              <w:rPr>
                <w:rFonts w:ascii="宋体" w:hAnsi="宋体" w:cs="宋体"/>
                <w:sz w:val="18"/>
                <w:szCs w:val="18"/>
              </w:rPr>
              <w:t>：每一组种源填写一份。</w:t>
            </w:r>
          </w:p>
        </w:tc>
      </w:tr>
      <w:tr w:rsidR="00A13768" w14:paraId="4439E2BD" w14:textId="77777777" w:rsidTr="00A0619E">
        <w:trPr>
          <w:trHeight w:hRule="exact" w:val="424"/>
          <w:jc w:val="center"/>
        </w:trPr>
        <w:tc>
          <w:tcPr>
            <w:tcW w:w="9334" w:type="dxa"/>
            <w:gridSpan w:val="6"/>
            <w:tcBorders>
              <w:top w:val="single" w:sz="4" w:space="0" w:color="000000"/>
              <w:left w:val="single" w:sz="8" w:space="0" w:color="auto"/>
              <w:bottom w:val="single" w:sz="8" w:space="0" w:color="auto"/>
              <w:right w:val="single" w:sz="8" w:space="0" w:color="auto"/>
            </w:tcBorders>
            <w:vAlign w:val="center"/>
          </w:tcPr>
          <w:p w14:paraId="5F8D210D" w14:textId="77777777" w:rsidR="00A13768" w:rsidRDefault="00A13768" w:rsidP="00A0619E">
            <w:pPr>
              <w:pStyle w:val="TableParagraph"/>
              <w:tabs>
                <w:tab w:val="left" w:pos="2802"/>
                <w:tab w:val="left" w:pos="5412"/>
              </w:tabs>
              <w:rPr>
                <w:rFonts w:ascii="宋体" w:hAnsi="宋体" w:cs="宋体" w:hint="default"/>
                <w:sz w:val="18"/>
                <w:szCs w:val="18"/>
              </w:rPr>
            </w:pPr>
            <w:r>
              <w:rPr>
                <w:rFonts w:ascii="宋体" w:hAnsi="宋体" w:cs="宋体"/>
                <w:sz w:val="18"/>
                <w:szCs w:val="18"/>
              </w:rPr>
              <w:t>登记者：</w:t>
            </w:r>
            <w:r>
              <w:rPr>
                <w:rFonts w:ascii="宋体" w:hAnsi="宋体" w:cs="宋体"/>
                <w:sz w:val="18"/>
                <w:szCs w:val="18"/>
              </w:rPr>
              <w:tab/>
              <w:t>登记时间：</w:t>
            </w:r>
            <w:r>
              <w:rPr>
                <w:rFonts w:ascii="宋体" w:hAnsi="宋体" w:cs="宋体"/>
                <w:sz w:val="18"/>
                <w:szCs w:val="18"/>
              </w:rPr>
              <w:tab/>
              <w:t>负责人：</w:t>
            </w:r>
          </w:p>
        </w:tc>
      </w:tr>
    </w:tbl>
    <w:p w14:paraId="7BBC3F87" w14:textId="77777777" w:rsidR="00A13768" w:rsidRDefault="00A13768" w:rsidP="00A13768">
      <w:pPr>
        <w:pStyle w:val="afffffc"/>
        <w:ind w:firstLineChars="0" w:firstLine="0"/>
      </w:pPr>
    </w:p>
    <w:p w14:paraId="0D0BE233" w14:textId="77777777" w:rsidR="00A13768" w:rsidRPr="00A13768" w:rsidRDefault="00A13768" w:rsidP="00A13768">
      <w:pPr>
        <w:pStyle w:val="afffffc"/>
        <w:ind w:firstLine="420"/>
      </w:pPr>
    </w:p>
    <w:p w14:paraId="09CA3B39" w14:textId="77777777" w:rsidR="00A13768" w:rsidRDefault="00A13768" w:rsidP="00A13768">
      <w:pPr>
        <w:pStyle w:val="afffffffffff"/>
      </w:pPr>
      <w:r>
        <w:rPr>
          <w:rFonts w:hint="eastAsia"/>
        </w:rPr>
        <w:lastRenderedPageBreak/>
        <w:t>鳄鱼病历表见</w:t>
      </w:r>
      <w:r>
        <w:t>表</w:t>
      </w:r>
      <w:r>
        <w:rPr>
          <w:rFonts w:hint="eastAsia"/>
        </w:rPr>
        <w:t>A</w:t>
      </w:r>
      <w:r>
        <w:t>.2</w:t>
      </w:r>
      <w:r>
        <w:rPr>
          <w:rFonts w:hint="eastAsia"/>
        </w:rPr>
        <w:t>。</w:t>
      </w:r>
    </w:p>
    <w:p w14:paraId="2E4EB115" w14:textId="77777777" w:rsidR="00A13768" w:rsidRDefault="00A13768" w:rsidP="00A13768">
      <w:pPr>
        <w:pStyle w:val="aff"/>
        <w:spacing w:before="120" w:after="120"/>
      </w:pPr>
      <w:r>
        <w:rPr>
          <w:rFonts w:hint="eastAsia"/>
        </w:rPr>
        <w:t>鳄鱼病历表</w:t>
      </w:r>
    </w:p>
    <w:tbl>
      <w:tblPr>
        <w:tblW w:w="9334"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354"/>
        <w:gridCol w:w="2201"/>
        <w:gridCol w:w="1353"/>
        <w:gridCol w:w="1768"/>
        <w:gridCol w:w="1648"/>
        <w:gridCol w:w="1010"/>
      </w:tblGrid>
      <w:tr w:rsidR="00A13768" w14:paraId="4B850343" w14:textId="77777777" w:rsidTr="00A0619E">
        <w:trPr>
          <w:trHeight w:hRule="exact" w:val="424"/>
          <w:jc w:val="center"/>
        </w:trPr>
        <w:tc>
          <w:tcPr>
            <w:tcW w:w="1354" w:type="dxa"/>
            <w:tcBorders>
              <w:top w:val="single" w:sz="8" w:space="0" w:color="auto"/>
              <w:bottom w:val="single" w:sz="8" w:space="0" w:color="auto"/>
            </w:tcBorders>
            <w:vAlign w:val="center"/>
          </w:tcPr>
          <w:p w14:paraId="1BEC2F06"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池号</w:t>
            </w:r>
          </w:p>
        </w:tc>
        <w:tc>
          <w:tcPr>
            <w:tcW w:w="2201" w:type="dxa"/>
            <w:tcBorders>
              <w:top w:val="single" w:sz="8" w:space="0" w:color="auto"/>
              <w:bottom w:val="single" w:sz="8" w:space="0" w:color="auto"/>
            </w:tcBorders>
            <w:vAlign w:val="center"/>
          </w:tcPr>
          <w:p w14:paraId="4ED4BC17" w14:textId="77777777" w:rsidR="00A13768" w:rsidRDefault="00A13768" w:rsidP="00A0619E">
            <w:pPr>
              <w:autoSpaceDE w:val="0"/>
              <w:autoSpaceDN w:val="0"/>
              <w:spacing w:line="240" w:lineRule="auto"/>
              <w:jc w:val="center"/>
              <w:rPr>
                <w:rFonts w:ascii="Times New Roman" w:hAnsi="Times New Roman"/>
                <w:kern w:val="0"/>
                <w:sz w:val="24"/>
                <w:szCs w:val="20"/>
              </w:rPr>
            </w:pPr>
          </w:p>
        </w:tc>
        <w:tc>
          <w:tcPr>
            <w:tcW w:w="1353" w:type="dxa"/>
            <w:tcBorders>
              <w:top w:val="single" w:sz="8" w:space="0" w:color="auto"/>
              <w:bottom w:val="single" w:sz="8" w:space="0" w:color="auto"/>
            </w:tcBorders>
            <w:vAlign w:val="center"/>
          </w:tcPr>
          <w:p w14:paraId="5240A010"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性别</w:t>
            </w:r>
          </w:p>
        </w:tc>
        <w:tc>
          <w:tcPr>
            <w:tcW w:w="1768" w:type="dxa"/>
            <w:tcBorders>
              <w:top w:val="single" w:sz="8" w:space="0" w:color="auto"/>
              <w:bottom w:val="single" w:sz="8" w:space="0" w:color="auto"/>
            </w:tcBorders>
            <w:vAlign w:val="center"/>
          </w:tcPr>
          <w:p w14:paraId="14495A42" w14:textId="77777777" w:rsidR="00A13768" w:rsidRDefault="00A13768" w:rsidP="00A0619E">
            <w:pPr>
              <w:autoSpaceDE w:val="0"/>
              <w:autoSpaceDN w:val="0"/>
              <w:spacing w:line="240" w:lineRule="auto"/>
              <w:jc w:val="center"/>
              <w:rPr>
                <w:rFonts w:ascii="Times New Roman" w:hAnsi="Times New Roman"/>
                <w:kern w:val="0"/>
                <w:sz w:val="24"/>
                <w:szCs w:val="20"/>
              </w:rPr>
            </w:pPr>
          </w:p>
        </w:tc>
        <w:tc>
          <w:tcPr>
            <w:tcW w:w="1648" w:type="dxa"/>
            <w:tcBorders>
              <w:top w:val="single" w:sz="8" w:space="0" w:color="auto"/>
              <w:bottom w:val="single" w:sz="8" w:space="0" w:color="auto"/>
            </w:tcBorders>
            <w:vAlign w:val="center"/>
          </w:tcPr>
          <w:p w14:paraId="5D1864A6"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出生日期</w:t>
            </w:r>
          </w:p>
        </w:tc>
        <w:tc>
          <w:tcPr>
            <w:tcW w:w="1010" w:type="dxa"/>
            <w:tcBorders>
              <w:top w:val="single" w:sz="8" w:space="0" w:color="auto"/>
              <w:bottom w:val="single" w:sz="8" w:space="0" w:color="auto"/>
            </w:tcBorders>
            <w:vAlign w:val="center"/>
          </w:tcPr>
          <w:p w14:paraId="0BDA29DF" w14:textId="77777777" w:rsidR="00A13768" w:rsidRDefault="00A13768" w:rsidP="00A0619E">
            <w:pPr>
              <w:autoSpaceDE w:val="0"/>
              <w:autoSpaceDN w:val="0"/>
              <w:spacing w:line="240" w:lineRule="auto"/>
              <w:jc w:val="center"/>
              <w:rPr>
                <w:rFonts w:ascii="Times New Roman" w:hAnsi="Times New Roman"/>
                <w:kern w:val="0"/>
                <w:sz w:val="24"/>
                <w:szCs w:val="20"/>
              </w:rPr>
            </w:pPr>
          </w:p>
        </w:tc>
      </w:tr>
      <w:tr w:rsidR="00A13768" w14:paraId="1958AEFE" w14:textId="77777777" w:rsidTr="00A0619E">
        <w:trPr>
          <w:trHeight w:hRule="exact" w:val="935"/>
          <w:jc w:val="center"/>
        </w:trPr>
        <w:tc>
          <w:tcPr>
            <w:tcW w:w="1354" w:type="dxa"/>
            <w:tcBorders>
              <w:top w:val="single" w:sz="8" w:space="0" w:color="auto"/>
            </w:tcBorders>
            <w:vAlign w:val="center"/>
          </w:tcPr>
          <w:p w14:paraId="48DB0478"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鳄鱼来源</w:t>
            </w:r>
          </w:p>
          <w:p w14:paraId="15475559"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及日期</w:t>
            </w:r>
          </w:p>
        </w:tc>
        <w:tc>
          <w:tcPr>
            <w:tcW w:w="3554" w:type="dxa"/>
            <w:gridSpan w:val="2"/>
            <w:tcBorders>
              <w:top w:val="single" w:sz="8" w:space="0" w:color="auto"/>
            </w:tcBorders>
            <w:vAlign w:val="center"/>
          </w:tcPr>
          <w:p w14:paraId="6CA2046E" w14:textId="77777777" w:rsidR="00A13768" w:rsidRDefault="00A13768" w:rsidP="00A0619E">
            <w:pPr>
              <w:autoSpaceDE w:val="0"/>
              <w:autoSpaceDN w:val="0"/>
              <w:spacing w:line="240" w:lineRule="auto"/>
              <w:jc w:val="center"/>
              <w:rPr>
                <w:rFonts w:ascii="Times New Roman" w:hAnsi="Times New Roman"/>
                <w:kern w:val="0"/>
                <w:sz w:val="24"/>
                <w:szCs w:val="20"/>
              </w:rPr>
            </w:pPr>
          </w:p>
        </w:tc>
        <w:tc>
          <w:tcPr>
            <w:tcW w:w="1768" w:type="dxa"/>
            <w:tcBorders>
              <w:top w:val="single" w:sz="8" w:space="0" w:color="auto"/>
            </w:tcBorders>
            <w:vAlign w:val="center"/>
          </w:tcPr>
          <w:p w14:paraId="1E90ECA5"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繁</w:t>
            </w:r>
            <w:r>
              <w:rPr>
                <w:rFonts w:ascii="宋体" w:hAnsi="宋体" w:cs="宋体" w:hint="eastAsia"/>
                <w:kern w:val="0"/>
                <w:sz w:val="18"/>
                <w:szCs w:val="18"/>
              </w:rPr>
              <w:t>育</w:t>
            </w:r>
            <w:r>
              <w:rPr>
                <w:rFonts w:ascii="宋体" w:hAnsi="宋体" w:cs="宋体"/>
                <w:kern w:val="0"/>
                <w:sz w:val="18"/>
                <w:szCs w:val="18"/>
              </w:rPr>
              <w:t>情况</w:t>
            </w:r>
          </w:p>
        </w:tc>
        <w:tc>
          <w:tcPr>
            <w:tcW w:w="2658" w:type="dxa"/>
            <w:gridSpan w:val="2"/>
            <w:tcBorders>
              <w:top w:val="single" w:sz="8" w:space="0" w:color="auto"/>
            </w:tcBorders>
            <w:vAlign w:val="center"/>
          </w:tcPr>
          <w:p w14:paraId="38D33302" w14:textId="77777777" w:rsidR="00A13768" w:rsidRDefault="00A13768" w:rsidP="00A0619E">
            <w:pPr>
              <w:autoSpaceDE w:val="0"/>
              <w:autoSpaceDN w:val="0"/>
              <w:spacing w:line="240" w:lineRule="auto"/>
              <w:jc w:val="center"/>
              <w:rPr>
                <w:rFonts w:ascii="Times New Roman" w:hAnsi="Times New Roman"/>
                <w:kern w:val="0"/>
                <w:sz w:val="24"/>
                <w:szCs w:val="20"/>
              </w:rPr>
            </w:pPr>
          </w:p>
        </w:tc>
      </w:tr>
      <w:tr w:rsidR="00A13768" w14:paraId="35AEDB49" w14:textId="77777777" w:rsidTr="00A0619E">
        <w:trPr>
          <w:trHeight w:hRule="exact" w:val="529"/>
          <w:jc w:val="center"/>
        </w:trPr>
        <w:tc>
          <w:tcPr>
            <w:tcW w:w="1354" w:type="dxa"/>
            <w:vAlign w:val="center"/>
          </w:tcPr>
          <w:p w14:paraId="7A3E02E3"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发病日期</w:t>
            </w:r>
          </w:p>
        </w:tc>
        <w:tc>
          <w:tcPr>
            <w:tcW w:w="7980" w:type="dxa"/>
            <w:gridSpan w:val="5"/>
            <w:vAlign w:val="center"/>
          </w:tcPr>
          <w:p w14:paraId="3801BCA5" w14:textId="77777777" w:rsidR="00A13768" w:rsidRDefault="00A13768" w:rsidP="00A0619E">
            <w:pPr>
              <w:autoSpaceDE w:val="0"/>
              <w:autoSpaceDN w:val="0"/>
              <w:spacing w:line="240" w:lineRule="auto"/>
              <w:jc w:val="center"/>
              <w:rPr>
                <w:rFonts w:ascii="Times New Roman" w:hAnsi="Times New Roman"/>
                <w:kern w:val="0"/>
                <w:sz w:val="24"/>
                <w:szCs w:val="20"/>
              </w:rPr>
            </w:pPr>
          </w:p>
        </w:tc>
      </w:tr>
      <w:tr w:rsidR="00A13768" w14:paraId="0D610E58" w14:textId="77777777" w:rsidTr="00A0619E">
        <w:trPr>
          <w:trHeight w:hRule="exact" w:val="2128"/>
          <w:jc w:val="center"/>
        </w:trPr>
        <w:tc>
          <w:tcPr>
            <w:tcW w:w="1354" w:type="dxa"/>
            <w:vAlign w:val="center"/>
          </w:tcPr>
          <w:p w14:paraId="101F5517"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诊断</w:t>
            </w:r>
          </w:p>
        </w:tc>
        <w:tc>
          <w:tcPr>
            <w:tcW w:w="7980" w:type="dxa"/>
            <w:gridSpan w:val="5"/>
            <w:vAlign w:val="center"/>
          </w:tcPr>
          <w:p w14:paraId="1D101778" w14:textId="77777777" w:rsidR="00A13768" w:rsidRDefault="00A13768" w:rsidP="00A0619E">
            <w:pPr>
              <w:autoSpaceDE w:val="0"/>
              <w:autoSpaceDN w:val="0"/>
              <w:spacing w:line="240" w:lineRule="auto"/>
              <w:jc w:val="center"/>
              <w:rPr>
                <w:rFonts w:ascii="Times New Roman" w:hAnsi="Times New Roman"/>
                <w:kern w:val="0"/>
                <w:sz w:val="24"/>
                <w:szCs w:val="20"/>
              </w:rPr>
            </w:pPr>
          </w:p>
        </w:tc>
      </w:tr>
      <w:tr w:rsidR="00A13768" w14:paraId="49C45982" w14:textId="77777777" w:rsidTr="00A0619E">
        <w:trPr>
          <w:trHeight w:hRule="exact" w:val="1865"/>
          <w:jc w:val="center"/>
        </w:trPr>
        <w:tc>
          <w:tcPr>
            <w:tcW w:w="1354" w:type="dxa"/>
            <w:vAlign w:val="center"/>
          </w:tcPr>
          <w:p w14:paraId="5F6FFED6"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转归情况</w:t>
            </w:r>
          </w:p>
        </w:tc>
        <w:tc>
          <w:tcPr>
            <w:tcW w:w="7980" w:type="dxa"/>
            <w:gridSpan w:val="5"/>
            <w:vAlign w:val="center"/>
          </w:tcPr>
          <w:p w14:paraId="669052C6" w14:textId="77777777" w:rsidR="00A13768" w:rsidRDefault="00A13768" w:rsidP="00A0619E">
            <w:pPr>
              <w:autoSpaceDE w:val="0"/>
              <w:autoSpaceDN w:val="0"/>
              <w:spacing w:line="240" w:lineRule="auto"/>
              <w:jc w:val="center"/>
              <w:rPr>
                <w:rFonts w:ascii="Times New Roman" w:hAnsi="Times New Roman"/>
                <w:kern w:val="0"/>
                <w:sz w:val="24"/>
                <w:szCs w:val="20"/>
              </w:rPr>
            </w:pPr>
          </w:p>
        </w:tc>
      </w:tr>
      <w:tr w:rsidR="00A13768" w14:paraId="067F0F81" w14:textId="77777777" w:rsidTr="00A0619E">
        <w:trPr>
          <w:trHeight w:hRule="exact" w:val="2032"/>
          <w:jc w:val="center"/>
        </w:trPr>
        <w:tc>
          <w:tcPr>
            <w:tcW w:w="1354" w:type="dxa"/>
            <w:vAlign w:val="center"/>
          </w:tcPr>
          <w:p w14:paraId="0CAAB96E"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既往病史</w:t>
            </w:r>
          </w:p>
          <w:p w14:paraId="0C986557"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及药物过敏史</w:t>
            </w:r>
          </w:p>
        </w:tc>
        <w:tc>
          <w:tcPr>
            <w:tcW w:w="7980" w:type="dxa"/>
            <w:gridSpan w:val="5"/>
            <w:vAlign w:val="center"/>
          </w:tcPr>
          <w:p w14:paraId="4D746CCF" w14:textId="77777777" w:rsidR="00A13768" w:rsidRDefault="00A13768" w:rsidP="00A0619E">
            <w:pPr>
              <w:autoSpaceDE w:val="0"/>
              <w:autoSpaceDN w:val="0"/>
              <w:spacing w:line="240" w:lineRule="auto"/>
              <w:jc w:val="center"/>
              <w:rPr>
                <w:rFonts w:ascii="Times New Roman" w:hAnsi="Times New Roman"/>
                <w:kern w:val="0"/>
                <w:sz w:val="24"/>
                <w:szCs w:val="20"/>
              </w:rPr>
            </w:pPr>
          </w:p>
        </w:tc>
      </w:tr>
      <w:tr w:rsidR="00A13768" w14:paraId="091E5393" w14:textId="77777777" w:rsidTr="00A0619E">
        <w:trPr>
          <w:trHeight w:hRule="exact" w:val="2342"/>
          <w:jc w:val="center"/>
        </w:trPr>
        <w:tc>
          <w:tcPr>
            <w:tcW w:w="1354" w:type="dxa"/>
            <w:vAlign w:val="center"/>
          </w:tcPr>
          <w:p w14:paraId="53827438"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备</w:t>
            </w:r>
            <w:r>
              <w:rPr>
                <w:rFonts w:ascii="宋体" w:hAnsi="宋体" w:cs="宋体" w:hint="eastAsia"/>
                <w:kern w:val="0"/>
                <w:sz w:val="18"/>
                <w:szCs w:val="18"/>
              </w:rPr>
              <w:t xml:space="preserve"> </w:t>
            </w:r>
            <w:r>
              <w:rPr>
                <w:rFonts w:ascii="宋体" w:hAnsi="宋体" w:cs="宋体"/>
                <w:kern w:val="0"/>
                <w:sz w:val="18"/>
                <w:szCs w:val="18"/>
              </w:rPr>
              <w:t xml:space="preserve"> 注</w:t>
            </w:r>
          </w:p>
        </w:tc>
        <w:tc>
          <w:tcPr>
            <w:tcW w:w="7980" w:type="dxa"/>
            <w:gridSpan w:val="5"/>
            <w:vAlign w:val="center"/>
          </w:tcPr>
          <w:p w14:paraId="4EB17690" w14:textId="77777777" w:rsidR="00A13768" w:rsidRDefault="00A13768" w:rsidP="00A0619E">
            <w:pPr>
              <w:autoSpaceDE w:val="0"/>
              <w:autoSpaceDN w:val="0"/>
              <w:spacing w:line="240" w:lineRule="auto"/>
              <w:jc w:val="center"/>
              <w:rPr>
                <w:rFonts w:ascii="Times New Roman" w:hAnsi="Times New Roman"/>
                <w:kern w:val="0"/>
                <w:sz w:val="24"/>
                <w:szCs w:val="20"/>
              </w:rPr>
            </w:pPr>
          </w:p>
        </w:tc>
      </w:tr>
      <w:tr w:rsidR="00A13768" w14:paraId="0DEB3470" w14:textId="77777777" w:rsidTr="00A0619E">
        <w:trPr>
          <w:trHeight w:hRule="exact" w:val="549"/>
          <w:jc w:val="center"/>
        </w:trPr>
        <w:tc>
          <w:tcPr>
            <w:tcW w:w="1354" w:type="dxa"/>
            <w:vAlign w:val="center"/>
          </w:tcPr>
          <w:p w14:paraId="6B78D909"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主管兽医</w:t>
            </w:r>
          </w:p>
        </w:tc>
        <w:tc>
          <w:tcPr>
            <w:tcW w:w="7980" w:type="dxa"/>
            <w:gridSpan w:val="5"/>
            <w:vAlign w:val="center"/>
          </w:tcPr>
          <w:p w14:paraId="162B15AC" w14:textId="77777777" w:rsidR="00A13768" w:rsidRDefault="00A13768" w:rsidP="00A0619E">
            <w:pPr>
              <w:autoSpaceDE w:val="0"/>
              <w:autoSpaceDN w:val="0"/>
              <w:spacing w:line="240" w:lineRule="auto"/>
              <w:jc w:val="center"/>
              <w:rPr>
                <w:rFonts w:ascii="Times New Roman" w:hAnsi="Times New Roman"/>
                <w:kern w:val="0"/>
                <w:sz w:val="24"/>
                <w:szCs w:val="20"/>
              </w:rPr>
            </w:pPr>
          </w:p>
        </w:tc>
      </w:tr>
      <w:tr w:rsidR="00A13768" w14:paraId="3762F8D9" w14:textId="77777777" w:rsidTr="00A0619E">
        <w:trPr>
          <w:trHeight w:hRule="exact" w:val="754"/>
          <w:jc w:val="center"/>
        </w:trPr>
        <w:tc>
          <w:tcPr>
            <w:tcW w:w="9334" w:type="dxa"/>
            <w:gridSpan w:val="6"/>
            <w:vAlign w:val="center"/>
          </w:tcPr>
          <w:p w14:paraId="13477512" w14:textId="77777777" w:rsidR="00A13768" w:rsidRDefault="00A13768" w:rsidP="00A0619E">
            <w:pPr>
              <w:tabs>
                <w:tab w:val="left" w:pos="3072"/>
                <w:tab w:val="left" w:pos="5682"/>
              </w:tabs>
              <w:autoSpaceDE w:val="0"/>
              <w:autoSpaceDN w:val="0"/>
              <w:spacing w:line="240" w:lineRule="auto"/>
              <w:jc w:val="left"/>
              <w:rPr>
                <w:rFonts w:ascii="宋体" w:hAnsi="宋体" w:cs="宋体"/>
                <w:kern w:val="0"/>
                <w:sz w:val="18"/>
                <w:szCs w:val="18"/>
              </w:rPr>
            </w:pPr>
            <w:r>
              <w:rPr>
                <w:rFonts w:ascii="宋体" w:hAnsi="宋体" w:cs="宋体"/>
                <w:kern w:val="0"/>
                <w:sz w:val="18"/>
                <w:szCs w:val="18"/>
              </w:rPr>
              <w:t>登记者：</w:t>
            </w:r>
            <w:r>
              <w:rPr>
                <w:rFonts w:ascii="宋体" w:hAnsi="宋体" w:cs="宋体"/>
                <w:kern w:val="0"/>
                <w:sz w:val="18"/>
                <w:szCs w:val="18"/>
              </w:rPr>
              <w:tab/>
              <w:t>登记时间：</w:t>
            </w:r>
            <w:r>
              <w:rPr>
                <w:rFonts w:ascii="宋体" w:hAnsi="宋体" w:cs="宋体"/>
                <w:kern w:val="0"/>
                <w:sz w:val="18"/>
                <w:szCs w:val="18"/>
              </w:rPr>
              <w:tab/>
              <w:t>负责人：</w:t>
            </w:r>
          </w:p>
        </w:tc>
      </w:tr>
    </w:tbl>
    <w:p w14:paraId="6AF17758" w14:textId="77777777" w:rsidR="00A13768" w:rsidRDefault="00A13768" w:rsidP="00A13768">
      <w:pPr>
        <w:pStyle w:val="afffffc"/>
        <w:ind w:firstLineChars="0" w:firstLine="0"/>
      </w:pPr>
    </w:p>
    <w:p w14:paraId="286B1F32" w14:textId="77777777" w:rsidR="00A13768" w:rsidRDefault="00A13768" w:rsidP="00A13768">
      <w:pPr>
        <w:pStyle w:val="afffffffffff"/>
        <w:numPr>
          <w:ilvl w:val="0"/>
          <w:numId w:val="0"/>
        </w:numPr>
      </w:pPr>
    </w:p>
    <w:p w14:paraId="0166D86B" w14:textId="77777777" w:rsidR="00A13768" w:rsidRDefault="00A13768" w:rsidP="00A13768">
      <w:pPr>
        <w:pStyle w:val="afffffffffff"/>
        <w:numPr>
          <w:ilvl w:val="0"/>
          <w:numId w:val="0"/>
        </w:numPr>
      </w:pPr>
    </w:p>
    <w:p w14:paraId="2FCFE7EA" w14:textId="37252E39" w:rsidR="00A13768" w:rsidRDefault="00A13768" w:rsidP="00A13768">
      <w:pPr>
        <w:pStyle w:val="afffffffffff"/>
      </w:pPr>
      <w:r>
        <w:rPr>
          <w:rFonts w:hint="eastAsia"/>
        </w:rPr>
        <w:lastRenderedPageBreak/>
        <w:t>鳄鱼免疫登记表见</w:t>
      </w:r>
      <w:r>
        <w:t>表</w:t>
      </w:r>
      <w:r>
        <w:rPr>
          <w:rFonts w:hint="eastAsia"/>
        </w:rPr>
        <w:t>A.3。</w:t>
      </w:r>
    </w:p>
    <w:p w14:paraId="5600BA33" w14:textId="77777777" w:rsidR="00A13768" w:rsidRDefault="00A13768" w:rsidP="00A13768">
      <w:pPr>
        <w:pStyle w:val="aff"/>
        <w:spacing w:before="120" w:after="120"/>
      </w:pPr>
      <w:r>
        <w:rPr>
          <w:rFonts w:hint="eastAsia"/>
        </w:rPr>
        <w:t>鳄鱼免疫登记表</w:t>
      </w:r>
    </w:p>
    <w:tbl>
      <w:tblPr>
        <w:tblW w:w="8906" w:type="dxa"/>
        <w:jc w:val="center"/>
        <w:tblLayout w:type="fixed"/>
        <w:tblCellMar>
          <w:left w:w="0" w:type="dxa"/>
          <w:right w:w="0" w:type="dxa"/>
        </w:tblCellMar>
        <w:tblLook w:val="04A0" w:firstRow="1" w:lastRow="0" w:firstColumn="1" w:lastColumn="0" w:noHBand="0" w:noVBand="1"/>
      </w:tblPr>
      <w:tblGrid>
        <w:gridCol w:w="1056"/>
        <w:gridCol w:w="1133"/>
        <w:gridCol w:w="388"/>
        <w:gridCol w:w="1404"/>
        <w:gridCol w:w="1200"/>
        <w:gridCol w:w="883"/>
        <w:gridCol w:w="1092"/>
        <w:gridCol w:w="833"/>
        <w:gridCol w:w="917"/>
      </w:tblGrid>
      <w:tr w:rsidR="00A13768" w14:paraId="581E5604" w14:textId="77777777" w:rsidTr="00A0619E">
        <w:trPr>
          <w:trHeight w:hRule="exact" w:val="424"/>
          <w:jc w:val="center"/>
        </w:trPr>
        <w:tc>
          <w:tcPr>
            <w:tcW w:w="2577" w:type="dxa"/>
            <w:gridSpan w:val="3"/>
            <w:tcBorders>
              <w:top w:val="single" w:sz="8" w:space="0" w:color="auto"/>
              <w:left w:val="single" w:sz="8" w:space="0" w:color="auto"/>
              <w:bottom w:val="single" w:sz="4" w:space="0" w:color="000000"/>
              <w:right w:val="nil"/>
            </w:tcBorders>
            <w:vAlign w:val="center"/>
          </w:tcPr>
          <w:p w14:paraId="74F40739" w14:textId="77777777" w:rsidR="00A13768" w:rsidRDefault="00A13768" w:rsidP="00A0619E">
            <w:pPr>
              <w:autoSpaceDE w:val="0"/>
              <w:autoSpaceDN w:val="0"/>
              <w:spacing w:line="240" w:lineRule="auto"/>
              <w:ind w:firstLineChars="50" w:firstLine="90"/>
              <w:jc w:val="left"/>
              <w:rPr>
                <w:rFonts w:ascii="宋体" w:hAnsi="宋体" w:cs="宋体"/>
                <w:kern w:val="0"/>
                <w:sz w:val="18"/>
                <w:szCs w:val="18"/>
              </w:rPr>
            </w:pPr>
            <w:r>
              <w:rPr>
                <w:rFonts w:ascii="宋体" w:hAnsi="宋体" w:cs="宋体"/>
                <w:kern w:val="0"/>
                <w:sz w:val="18"/>
                <w:szCs w:val="18"/>
              </w:rPr>
              <w:t>池号：</w:t>
            </w:r>
          </w:p>
        </w:tc>
        <w:tc>
          <w:tcPr>
            <w:tcW w:w="6329" w:type="dxa"/>
            <w:gridSpan w:val="6"/>
            <w:tcBorders>
              <w:top w:val="single" w:sz="8" w:space="0" w:color="auto"/>
              <w:left w:val="nil"/>
              <w:bottom w:val="single" w:sz="4" w:space="0" w:color="000000"/>
              <w:right w:val="single" w:sz="8" w:space="0" w:color="auto"/>
            </w:tcBorders>
            <w:vAlign w:val="center"/>
          </w:tcPr>
          <w:p w14:paraId="50C60799" w14:textId="77777777" w:rsidR="00A13768" w:rsidRDefault="00A13768" w:rsidP="00A0619E">
            <w:pPr>
              <w:autoSpaceDE w:val="0"/>
              <w:autoSpaceDN w:val="0"/>
              <w:spacing w:line="240" w:lineRule="auto"/>
              <w:ind w:firstLineChars="1450" w:firstLine="2610"/>
              <w:jc w:val="left"/>
              <w:rPr>
                <w:rFonts w:ascii="宋体" w:hAnsi="宋体" w:cs="宋体"/>
                <w:kern w:val="0"/>
                <w:sz w:val="18"/>
                <w:szCs w:val="18"/>
              </w:rPr>
            </w:pPr>
            <w:r>
              <w:rPr>
                <w:rFonts w:ascii="宋体" w:hAnsi="宋体" w:cs="宋体"/>
                <w:kern w:val="0"/>
                <w:sz w:val="18"/>
                <w:szCs w:val="18"/>
              </w:rPr>
              <w:t>鳄鱼数量</w:t>
            </w:r>
            <w:r>
              <w:rPr>
                <w:rFonts w:ascii="宋体" w:hAnsi="宋体" w:cs="宋体" w:hint="eastAsia"/>
                <w:kern w:val="0"/>
                <w:sz w:val="18"/>
                <w:szCs w:val="18"/>
              </w:rPr>
              <w:t xml:space="preserve">：     </w:t>
            </w:r>
            <w:r>
              <w:rPr>
                <w:rFonts w:ascii="宋体" w:hAnsi="宋体" w:cs="宋体"/>
                <w:kern w:val="0"/>
                <w:sz w:val="18"/>
                <w:szCs w:val="18"/>
              </w:rPr>
              <w:t>（条</w:t>
            </w:r>
            <w:r>
              <w:rPr>
                <w:rFonts w:ascii="宋体" w:hAnsi="宋体" w:cs="宋体"/>
                <w:spacing w:val="-90"/>
                <w:kern w:val="0"/>
                <w:sz w:val="18"/>
                <w:szCs w:val="18"/>
              </w:rPr>
              <w:t>）</w:t>
            </w:r>
          </w:p>
        </w:tc>
      </w:tr>
      <w:tr w:rsidR="00A13768" w14:paraId="04CCB094" w14:textId="77777777" w:rsidTr="00A0619E">
        <w:trPr>
          <w:trHeight w:hRule="exact" w:val="422"/>
          <w:jc w:val="center"/>
        </w:trPr>
        <w:tc>
          <w:tcPr>
            <w:tcW w:w="1056" w:type="dxa"/>
            <w:vMerge w:val="restart"/>
            <w:tcBorders>
              <w:top w:val="single" w:sz="4" w:space="0" w:color="000000"/>
              <w:left w:val="single" w:sz="8" w:space="0" w:color="auto"/>
              <w:bottom w:val="single" w:sz="8" w:space="0" w:color="auto"/>
              <w:right w:val="single" w:sz="4" w:space="0" w:color="000000"/>
            </w:tcBorders>
            <w:vAlign w:val="center"/>
          </w:tcPr>
          <w:p w14:paraId="1ED6C4B3"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接种日期</w:t>
            </w:r>
          </w:p>
        </w:tc>
        <w:tc>
          <w:tcPr>
            <w:tcW w:w="1133" w:type="dxa"/>
            <w:vMerge w:val="restart"/>
            <w:tcBorders>
              <w:top w:val="single" w:sz="4" w:space="0" w:color="000000"/>
              <w:left w:val="single" w:sz="4" w:space="0" w:color="000000"/>
              <w:bottom w:val="single" w:sz="8" w:space="0" w:color="auto"/>
              <w:right w:val="single" w:sz="4" w:space="0" w:color="000000"/>
            </w:tcBorders>
            <w:vAlign w:val="center"/>
          </w:tcPr>
          <w:p w14:paraId="3044DA6C"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疫苗种类</w:t>
            </w:r>
          </w:p>
        </w:tc>
        <w:tc>
          <w:tcPr>
            <w:tcW w:w="1792" w:type="dxa"/>
            <w:gridSpan w:val="2"/>
            <w:vMerge w:val="restart"/>
            <w:tcBorders>
              <w:top w:val="single" w:sz="4" w:space="0" w:color="000000"/>
              <w:left w:val="single" w:sz="4" w:space="0" w:color="000000"/>
              <w:bottom w:val="single" w:sz="8" w:space="0" w:color="auto"/>
              <w:right w:val="single" w:sz="4" w:space="0" w:color="000000"/>
            </w:tcBorders>
            <w:vAlign w:val="center"/>
          </w:tcPr>
          <w:p w14:paraId="5C7C4171"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生产厂家及批号</w:t>
            </w:r>
          </w:p>
        </w:tc>
        <w:tc>
          <w:tcPr>
            <w:tcW w:w="1200" w:type="dxa"/>
            <w:vMerge w:val="restart"/>
            <w:tcBorders>
              <w:top w:val="single" w:sz="4" w:space="0" w:color="000000"/>
              <w:left w:val="single" w:sz="4" w:space="0" w:color="000000"/>
              <w:bottom w:val="single" w:sz="8" w:space="0" w:color="auto"/>
              <w:right w:val="single" w:sz="4" w:space="0" w:color="000000"/>
            </w:tcBorders>
            <w:vAlign w:val="center"/>
          </w:tcPr>
          <w:p w14:paraId="25E76E95"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接种次数</w:t>
            </w:r>
          </w:p>
        </w:tc>
        <w:tc>
          <w:tcPr>
            <w:tcW w:w="2808" w:type="dxa"/>
            <w:gridSpan w:val="3"/>
            <w:tcBorders>
              <w:top w:val="single" w:sz="4" w:space="0" w:color="000000"/>
              <w:left w:val="single" w:sz="4" w:space="0" w:color="000000"/>
              <w:bottom w:val="single" w:sz="4" w:space="0" w:color="000000"/>
              <w:right w:val="single" w:sz="4" w:space="0" w:color="000000"/>
            </w:tcBorders>
            <w:vAlign w:val="center"/>
          </w:tcPr>
          <w:p w14:paraId="3A8A1E80"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抗体检测</w:t>
            </w:r>
          </w:p>
        </w:tc>
        <w:tc>
          <w:tcPr>
            <w:tcW w:w="917" w:type="dxa"/>
            <w:vMerge w:val="restart"/>
            <w:tcBorders>
              <w:top w:val="single" w:sz="4" w:space="0" w:color="000000"/>
              <w:left w:val="single" w:sz="4" w:space="0" w:color="000000"/>
              <w:bottom w:val="single" w:sz="8" w:space="0" w:color="auto"/>
              <w:right w:val="single" w:sz="8" w:space="0" w:color="auto"/>
            </w:tcBorders>
            <w:vAlign w:val="center"/>
          </w:tcPr>
          <w:p w14:paraId="5FC0DC34"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备注</w:t>
            </w:r>
          </w:p>
        </w:tc>
      </w:tr>
      <w:tr w:rsidR="00A13768" w14:paraId="6B1F7E08" w14:textId="77777777" w:rsidTr="00A0619E">
        <w:trPr>
          <w:trHeight w:hRule="exact" w:val="422"/>
          <w:jc w:val="center"/>
        </w:trPr>
        <w:tc>
          <w:tcPr>
            <w:tcW w:w="1056" w:type="dxa"/>
            <w:vMerge/>
            <w:tcBorders>
              <w:top w:val="single" w:sz="4" w:space="0" w:color="000000"/>
              <w:left w:val="single" w:sz="8" w:space="0" w:color="auto"/>
              <w:bottom w:val="single" w:sz="8" w:space="0" w:color="auto"/>
              <w:right w:val="single" w:sz="4" w:space="0" w:color="000000"/>
            </w:tcBorders>
            <w:vAlign w:val="center"/>
          </w:tcPr>
          <w:p w14:paraId="3B9ED0A4"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vMerge/>
            <w:tcBorders>
              <w:top w:val="single" w:sz="4" w:space="0" w:color="000000"/>
              <w:left w:val="single" w:sz="4" w:space="0" w:color="000000"/>
              <w:bottom w:val="single" w:sz="8" w:space="0" w:color="auto"/>
              <w:right w:val="single" w:sz="4" w:space="0" w:color="000000"/>
            </w:tcBorders>
            <w:vAlign w:val="center"/>
          </w:tcPr>
          <w:p w14:paraId="56B70A3B"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vMerge/>
            <w:tcBorders>
              <w:top w:val="single" w:sz="4" w:space="0" w:color="000000"/>
              <w:left w:val="single" w:sz="4" w:space="0" w:color="000000"/>
              <w:bottom w:val="single" w:sz="8" w:space="0" w:color="auto"/>
              <w:right w:val="single" w:sz="4" w:space="0" w:color="000000"/>
            </w:tcBorders>
            <w:vAlign w:val="center"/>
          </w:tcPr>
          <w:p w14:paraId="47104D6E"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vMerge/>
            <w:tcBorders>
              <w:top w:val="single" w:sz="4" w:space="0" w:color="000000"/>
              <w:left w:val="single" w:sz="4" w:space="0" w:color="000000"/>
              <w:bottom w:val="single" w:sz="8" w:space="0" w:color="auto"/>
              <w:right w:val="single" w:sz="4" w:space="0" w:color="000000"/>
            </w:tcBorders>
            <w:vAlign w:val="center"/>
          </w:tcPr>
          <w:p w14:paraId="57774030"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8" w:space="0" w:color="auto"/>
              <w:right w:val="single" w:sz="4" w:space="0" w:color="000000"/>
            </w:tcBorders>
            <w:vAlign w:val="center"/>
          </w:tcPr>
          <w:p w14:paraId="14E6595E"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日期</w:t>
            </w:r>
          </w:p>
        </w:tc>
        <w:tc>
          <w:tcPr>
            <w:tcW w:w="1092" w:type="dxa"/>
            <w:tcBorders>
              <w:top w:val="single" w:sz="4" w:space="0" w:color="000000"/>
              <w:left w:val="single" w:sz="4" w:space="0" w:color="000000"/>
              <w:bottom w:val="single" w:sz="8" w:space="0" w:color="auto"/>
              <w:right w:val="single" w:sz="4" w:space="0" w:color="000000"/>
            </w:tcBorders>
            <w:vAlign w:val="center"/>
          </w:tcPr>
          <w:p w14:paraId="63FF1C26"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方法</w:t>
            </w:r>
          </w:p>
        </w:tc>
        <w:tc>
          <w:tcPr>
            <w:tcW w:w="833" w:type="dxa"/>
            <w:tcBorders>
              <w:top w:val="single" w:sz="4" w:space="0" w:color="000000"/>
              <w:left w:val="single" w:sz="4" w:space="0" w:color="000000"/>
              <w:bottom w:val="single" w:sz="8" w:space="0" w:color="auto"/>
              <w:right w:val="single" w:sz="4" w:space="0" w:color="000000"/>
            </w:tcBorders>
            <w:vAlign w:val="center"/>
          </w:tcPr>
          <w:p w14:paraId="4CE7D610" w14:textId="77777777" w:rsidR="00A13768" w:rsidRDefault="00A13768" w:rsidP="00A0619E">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效价</w:t>
            </w:r>
          </w:p>
        </w:tc>
        <w:tc>
          <w:tcPr>
            <w:tcW w:w="917" w:type="dxa"/>
            <w:vMerge/>
            <w:tcBorders>
              <w:left w:val="single" w:sz="4" w:space="0" w:color="000000"/>
              <w:bottom w:val="single" w:sz="8" w:space="0" w:color="auto"/>
              <w:right w:val="single" w:sz="8" w:space="0" w:color="auto"/>
            </w:tcBorders>
            <w:vAlign w:val="center"/>
          </w:tcPr>
          <w:p w14:paraId="750C121B"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5BF0C09F" w14:textId="77777777" w:rsidTr="00A0619E">
        <w:trPr>
          <w:trHeight w:hRule="exact" w:val="395"/>
          <w:jc w:val="center"/>
        </w:trPr>
        <w:tc>
          <w:tcPr>
            <w:tcW w:w="1056" w:type="dxa"/>
            <w:tcBorders>
              <w:top w:val="single" w:sz="8" w:space="0" w:color="auto"/>
              <w:left w:val="single" w:sz="8" w:space="0" w:color="auto"/>
              <w:bottom w:val="single" w:sz="4" w:space="0" w:color="000000"/>
              <w:right w:val="single" w:sz="4" w:space="0" w:color="000000"/>
            </w:tcBorders>
            <w:vAlign w:val="center"/>
          </w:tcPr>
          <w:p w14:paraId="3232EC39"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8" w:space="0" w:color="auto"/>
              <w:left w:val="single" w:sz="4" w:space="0" w:color="000000"/>
              <w:bottom w:val="single" w:sz="4" w:space="0" w:color="000000"/>
              <w:right w:val="single" w:sz="4" w:space="0" w:color="000000"/>
            </w:tcBorders>
            <w:vAlign w:val="center"/>
          </w:tcPr>
          <w:p w14:paraId="669D0F29"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8" w:space="0" w:color="auto"/>
              <w:left w:val="single" w:sz="4" w:space="0" w:color="000000"/>
              <w:bottom w:val="single" w:sz="4" w:space="0" w:color="000000"/>
              <w:right w:val="single" w:sz="4" w:space="0" w:color="000000"/>
            </w:tcBorders>
            <w:vAlign w:val="center"/>
          </w:tcPr>
          <w:p w14:paraId="325B8A89"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8" w:space="0" w:color="auto"/>
              <w:left w:val="single" w:sz="4" w:space="0" w:color="000000"/>
              <w:bottom w:val="single" w:sz="4" w:space="0" w:color="000000"/>
              <w:right w:val="single" w:sz="4" w:space="0" w:color="000000"/>
            </w:tcBorders>
            <w:vAlign w:val="center"/>
          </w:tcPr>
          <w:p w14:paraId="7CDE8029"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8" w:space="0" w:color="auto"/>
              <w:left w:val="single" w:sz="4" w:space="0" w:color="000000"/>
              <w:bottom w:val="single" w:sz="4" w:space="0" w:color="000000"/>
              <w:right w:val="single" w:sz="4" w:space="0" w:color="000000"/>
            </w:tcBorders>
            <w:vAlign w:val="center"/>
          </w:tcPr>
          <w:p w14:paraId="7EE78F4A"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8" w:space="0" w:color="auto"/>
              <w:left w:val="single" w:sz="4" w:space="0" w:color="000000"/>
              <w:bottom w:val="single" w:sz="4" w:space="0" w:color="000000"/>
              <w:right w:val="single" w:sz="4" w:space="0" w:color="000000"/>
            </w:tcBorders>
            <w:vAlign w:val="center"/>
          </w:tcPr>
          <w:p w14:paraId="14710764"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8" w:space="0" w:color="auto"/>
              <w:left w:val="single" w:sz="4" w:space="0" w:color="000000"/>
              <w:bottom w:val="single" w:sz="4" w:space="0" w:color="000000"/>
              <w:right w:val="single" w:sz="4" w:space="0" w:color="000000"/>
            </w:tcBorders>
            <w:vAlign w:val="center"/>
          </w:tcPr>
          <w:p w14:paraId="4F35446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8" w:space="0" w:color="auto"/>
              <w:left w:val="single" w:sz="4" w:space="0" w:color="000000"/>
              <w:bottom w:val="single" w:sz="4" w:space="0" w:color="000000"/>
              <w:right w:val="single" w:sz="8" w:space="0" w:color="auto"/>
            </w:tcBorders>
            <w:vAlign w:val="center"/>
          </w:tcPr>
          <w:p w14:paraId="498DB1F4"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77E165BB"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3E1A6B94"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69DE21D"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41F821BD"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67333A22"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334A0876"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3A33761A"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6346981D"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2646741E"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736D71BE"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1D08B80A"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28909E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0E4E04EB"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621F53C1"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66DD0FA4"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49AE026F"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33A03FD4"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25BD8A40"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58C7ACAD"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48B18494"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D37F3A9"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468B88B0"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7207B029"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2BFE0823"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4B8AE847"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2AFDC329"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6434CDCA"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27035ECF"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7F385112"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E8B12C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285C443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76B1EFB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2345EB04"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4C55C07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10C537B3"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78F696C8"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31871F2E"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4758F142"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A2C4473"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4F4AB097"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7F656F43"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716A5872"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17CFF80A"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206B5D6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51EAA34A"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558483CF"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27C404A0"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5F22A9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5658D319"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28A743AB"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33DBCBF1"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122BA7B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2FCD8559"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7A8182D1"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0DEA8FE5"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57C18E04"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77205EC"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2C59F9BD"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12CE9AAF"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1B10E8F1"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72C53652"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12C1E0A7"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32D419B2"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11D30596"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7A9EE994"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D73C51B"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1D5D7DD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26B18390"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0310F8B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3D22504F"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686FB9A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2131E2B5"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65CAC8FE"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6789F813"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2FECDAA"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7424C7A6"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420C23CA"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66C5D93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4F2B153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42D96041"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284E7AD3"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0B627496"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2F8D980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60E49FD"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4D395C01"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2C8B7E30"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7E74B98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5EFE2B76"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57D6295A"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4DFD5994"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57109661"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5B1F4E9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B170E9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1E976384"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30D17C52"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6F9B268F"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2E2334CF"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17ADC297"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000EE916"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3DC8A9F9"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3265F99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D24914A"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4EE67449"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7A07FB6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1F443A9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17889816"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6E3F46AD"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0C874E04"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5BE31EF1"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562D89FA"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C131177"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7291CD4E"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5E7E29B0"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2912249F"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3813BFE1"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68B4E597"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7ED8BD4D"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1B1189FF"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3326FA03"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952259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5F79369F"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48315C16"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28A6882B"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17C29ABD"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1FB6F23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4877129A"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4277EE24" w14:textId="77777777" w:rsidTr="00A0619E">
        <w:trPr>
          <w:trHeight w:hRule="exact" w:val="395"/>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0AE7AC4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4C8821E"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4B34BBCC"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41156789"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6D31D83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2C40DA4D"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4F037C7C"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53CB89F2"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63D70D2D"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0DF7C422"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52BF2C9"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320E1031"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608FF55A"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0DC45776"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405C1492"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278E028D"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0E04A914"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1319CC28"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4C2157EE"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6372479"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7C7EF5B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2DA583CA"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41BD9E3F"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226CA3C4"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3CD3579E"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12D511D5"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4BD91883"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5FB9E1B6"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914F262"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33A38FB1"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24CC36F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49658E60"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5813E140"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0DB52F11"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7ADB5858"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14B9C22E"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628E2CD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35AE004"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5050BDDD"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44909AE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7A938507"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08635A14"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6683608B"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591BA5F0"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3D2FF933"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355B17F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2B2E32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23C11E2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42AE3627"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3060564D"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7ADBA38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571D9742"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2540ACC0"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3B5F1199"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7477DCE3"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561D59E"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054CF0A2"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73B82F58"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7BFD418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3DC78394"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2A0F8CC6"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319850C3"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6B4081B0"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4932DC5E"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F3CEE6C"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1F936AC5"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7573D09E"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7717416B"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5235A82C"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6F817507"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54736D9A"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15685DB6" w14:textId="77777777" w:rsidTr="00A0619E">
        <w:trPr>
          <w:trHeight w:hRule="exact" w:val="394"/>
          <w:jc w:val="center"/>
        </w:trPr>
        <w:tc>
          <w:tcPr>
            <w:tcW w:w="1056" w:type="dxa"/>
            <w:tcBorders>
              <w:top w:val="single" w:sz="4" w:space="0" w:color="000000"/>
              <w:left w:val="single" w:sz="8" w:space="0" w:color="auto"/>
              <w:bottom w:val="single" w:sz="4" w:space="0" w:color="000000"/>
              <w:right w:val="single" w:sz="4" w:space="0" w:color="000000"/>
            </w:tcBorders>
            <w:vAlign w:val="center"/>
          </w:tcPr>
          <w:p w14:paraId="24BC277D"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143A546"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792" w:type="dxa"/>
            <w:gridSpan w:val="2"/>
            <w:tcBorders>
              <w:top w:val="single" w:sz="4" w:space="0" w:color="000000"/>
              <w:left w:val="single" w:sz="4" w:space="0" w:color="000000"/>
              <w:bottom w:val="single" w:sz="4" w:space="0" w:color="000000"/>
              <w:right w:val="single" w:sz="4" w:space="0" w:color="000000"/>
            </w:tcBorders>
            <w:vAlign w:val="center"/>
          </w:tcPr>
          <w:p w14:paraId="7B28577A"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200" w:type="dxa"/>
            <w:tcBorders>
              <w:top w:val="single" w:sz="4" w:space="0" w:color="000000"/>
              <w:left w:val="single" w:sz="4" w:space="0" w:color="000000"/>
              <w:bottom w:val="single" w:sz="4" w:space="0" w:color="000000"/>
              <w:right w:val="single" w:sz="4" w:space="0" w:color="000000"/>
            </w:tcBorders>
            <w:vAlign w:val="center"/>
          </w:tcPr>
          <w:p w14:paraId="55B0D67C"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83" w:type="dxa"/>
            <w:tcBorders>
              <w:top w:val="single" w:sz="4" w:space="0" w:color="000000"/>
              <w:left w:val="single" w:sz="4" w:space="0" w:color="000000"/>
              <w:bottom w:val="single" w:sz="4" w:space="0" w:color="000000"/>
              <w:right w:val="single" w:sz="4" w:space="0" w:color="000000"/>
            </w:tcBorders>
            <w:vAlign w:val="center"/>
          </w:tcPr>
          <w:p w14:paraId="7C2133ED"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1092" w:type="dxa"/>
            <w:tcBorders>
              <w:top w:val="single" w:sz="4" w:space="0" w:color="000000"/>
              <w:left w:val="single" w:sz="4" w:space="0" w:color="000000"/>
              <w:bottom w:val="single" w:sz="4" w:space="0" w:color="000000"/>
              <w:right w:val="single" w:sz="4" w:space="0" w:color="000000"/>
            </w:tcBorders>
            <w:vAlign w:val="center"/>
          </w:tcPr>
          <w:p w14:paraId="20D205FB"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833" w:type="dxa"/>
            <w:tcBorders>
              <w:top w:val="single" w:sz="4" w:space="0" w:color="000000"/>
              <w:left w:val="single" w:sz="4" w:space="0" w:color="000000"/>
              <w:bottom w:val="single" w:sz="4" w:space="0" w:color="000000"/>
              <w:right w:val="single" w:sz="4" w:space="0" w:color="000000"/>
            </w:tcBorders>
            <w:vAlign w:val="center"/>
          </w:tcPr>
          <w:p w14:paraId="343C43D4" w14:textId="77777777" w:rsidR="00A13768" w:rsidRDefault="00A13768" w:rsidP="00A0619E">
            <w:pPr>
              <w:autoSpaceDE w:val="0"/>
              <w:autoSpaceDN w:val="0"/>
              <w:spacing w:line="240" w:lineRule="auto"/>
              <w:jc w:val="left"/>
              <w:rPr>
                <w:rFonts w:ascii="Times New Roman" w:hAnsi="Times New Roman"/>
                <w:kern w:val="0"/>
                <w:sz w:val="24"/>
                <w:szCs w:val="20"/>
              </w:rPr>
            </w:pPr>
          </w:p>
        </w:tc>
        <w:tc>
          <w:tcPr>
            <w:tcW w:w="917" w:type="dxa"/>
            <w:tcBorders>
              <w:top w:val="single" w:sz="4" w:space="0" w:color="000000"/>
              <w:left w:val="single" w:sz="4" w:space="0" w:color="000000"/>
              <w:bottom w:val="single" w:sz="4" w:space="0" w:color="000000"/>
              <w:right w:val="single" w:sz="8" w:space="0" w:color="auto"/>
            </w:tcBorders>
            <w:vAlign w:val="center"/>
          </w:tcPr>
          <w:p w14:paraId="0702E719" w14:textId="77777777" w:rsidR="00A13768" w:rsidRDefault="00A13768" w:rsidP="00A0619E">
            <w:pPr>
              <w:autoSpaceDE w:val="0"/>
              <w:autoSpaceDN w:val="0"/>
              <w:spacing w:line="240" w:lineRule="auto"/>
              <w:jc w:val="left"/>
              <w:rPr>
                <w:rFonts w:ascii="Times New Roman" w:hAnsi="Times New Roman"/>
                <w:kern w:val="0"/>
                <w:sz w:val="24"/>
                <w:szCs w:val="20"/>
              </w:rPr>
            </w:pPr>
          </w:p>
        </w:tc>
      </w:tr>
      <w:tr w:rsidR="00A13768" w14:paraId="271668EF" w14:textId="77777777" w:rsidTr="00A0619E">
        <w:trPr>
          <w:trHeight w:hRule="exact" w:val="422"/>
          <w:jc w:val="center"/>
        </w:trPr>
        <w:tc>
          <w:tcPr>
            <w:tcW w:w="8906" w:type="dxa"/>
            <w:gridSpan w:val="9"/>
            <w:tcBorders>
              <w:top w:val="single" w:sz="4" w:space="0" w:color="000000"/>
              <w:left w:val="single" w:sz="8" w:space="0" w:color="auto"/>
              <w:bottom w:val="single" w:sz="4" w:space="0" w:color="000000"/>
              <w:right w:val="single" w:sz="8" w:space="0" w:color="auto"/>
            </w:tcBorders>
            <w:vAlign w:val="center"/>
          </w:tcPr>
          <w:p w14:paraId="5FDFC85C" w14:textId="77777777" w:rsidR="00A13768" w:rsidRDefault="00A13768" w:rsidP="00A0619E">
            <w:pPr>
              <w:autoSpaceDE w:val="0"/>
              <w:autoSpaceDN w:val="0"/>
              <w:spacing w:line="240" w:lineRule="auto"/>
              <w:jc w:val="left"/>
              <w:rPr>
                <w:rFonts w:ascii="宋体" w:hAnsi="宋体" w:cs="宋体"/>
                <w:kern w:val="0"/>
                <w:sz w:val="18"/>
                <w:szCs w:val="18"/>
              </w:rPr>
            </w:pPr>
            <w:r>
              <w:rPr>
                <w:rFonts w:ascii="黑体" w:eastAsia="黑体" w:hAnsi="黑体" w:cs="黑体"/>
                <w:kern w:val="0"/>
                <w:sz w:val="18"/>
                <w:szCs w:val="18"/>
              </w:rPr>
              <w:t>注：</w:t>
            </w:r>
            <w:r>
              <w:rPr>
                <w:rFonts w:ascii="宋体" w:hAnsi="宋体" w:cs="宋体"/>
                <w:kern w:val="0"/>
                <w:sz w:val="18"/>
                <w:szCs w:val="18"/>
              </w:rPr>
              <w:t>每一池的鳄鱼为一登记表</w:t>
            </w:r>
            <w:r>
              <w:rPr>
                <w:rFonts w:ascii="宋体" w:hAnsi="宋体" w:cs="宋体" w:hint="eastAsia"/>
                <w:kern w:val="0"/>
                <w:sz w:val="18"/>
                <w:szCs w:val="18"/>
              </w:rPr>
              <w:t>。</w:t>
            </w:r>
          </w:p>
        </w:tc>
      </w:tr>
      <w:tr w:rsidR="00A13768" w14:paraId="147CDB86" w14:textId="77777777" w:rsidTr="00A0619E">
        <w:trPr>
          <w:trHeight w:hRule="exact" w:val="424"/>
          <w:jc w:val="center"/>
        </w:trPr>
        <w:tc>
          <w:tcPr>
            <w:tcW w:w="2577" w:type="dxa"/>
            <w:gridSpan w:val="3"/>
            <w:tcBorders>
              <w:top w:val="single" w:sz="4" w:space="0" w:color="000000"/>
              <w:left w:val="single" w:sz="8" w:space="0" w:color="auto"/>
              <w:bottom w:val="single" w:sz="8" w:space="0" w:color="auto"/>
              <w:right w:val="nil"/>
            </w:tcBorders>
            <w:vAlign w:val="center"/>
          </w:tcPr>
          <w:p w14:paraId="21C467CD" w14:textId="77777777" w:rsidR="00A13768" w:rsidRDefault="00A13768" w:rsidP="00A0619E">
            <w:pPr>
              <w:autoSpaceDE w:val="0"/>
              <w:autoSpaceDN w:val="0"/>
              <w:spacing w:line="240" w:lineRule="auto"/>
              <w:jc w:val="left"/>
              <w:rPr>
                <w:rFonts w:ascii="宋体" w:hAnsi="宋体" w:cs="宋体"/>
                <w:kern w:val="0"/>
                <w:sz w:val="18"/>
                <w:szCs w:val="18"/>
              </w:rPr>
            </w:pPr>
            <w:r>
              <w:rPr>
                <w:rFonts w:ascii="宋体" w:hAnsi="宋体" w:cs="宋体"/>
                <w:kern w:val="0"/>
                <w:sz w:val="18"/>
                <w:szCs w:val="18"/>
              </w:rPr>
              <w:t>登记者：</w:t>
            </w:r>
          </w:p>
        </w:tc>
        <w:tc>
          <w:tcPr>
            <w:tcW w:w="1404" w:type="dxa"/>
            <w:tcBorders>
              <w:top w:val="single" w:sz="4" w:space="0" w:color="000000"/>
              <w:left w:val="nil"/>
              <w:bottom w:val="single" w:sz="8" w:space="0" w:color="auto"/>
              <w:right w:val="nil"/>
            </w:tcBorders>
            <w:vAlign w:val="center"/>
          </w:tcPr>
          <w:p w14:paraId="06CEE830" w14:textId="77777777" w:rsidR="00A13768" w:rsidRDefault="00A13768" w:rsidP="00A0619E">
            <w:pPr>
              <w:autoSpaceDE w:val="0"/>
              <w:autoSpaceDN w:val="0"/>
              <w:spacing w:line="240" w:lineRule="auto"/>
              <w:jc w:val="left"/>
              <w:rPr>
                <w:rFonts w:ascii="宋体" w:hAnsi="宋体" w:cs="宋体"/>
                <w:kern w:val="0"/>
                <w:sz w:val="18"/>
                <w:szCs w:val="18"/>
              </w:rPr>
            </w:pPr>
            <w:r>
              <w:rPr>
                <w:rFonts w:ascii="宋体" w:hAnsi="宋体" w:cs="宋体"/>
                <w:kern w:val="0"/>
                <w:sz w:val="18"/>
                <w:szCs w:val="18"/>
              </w:rPr>
              <w:t>登记时间：</w:t>
            </w:r>
          </w:p>
        </w:tc>
        <w:tc>
          <w:tcPr>
            <w:tcW w:w="4925" w:type="dxa"/>
            <w:gridSpan w:val="5"/>
            <w:tcBorders>
              <w:top w:val="single" w:sz="4" w:space="0" w:color="000000"/>
              <w:left w:val="nil"/>
              <w:bottom w:val="single" w:sz="8" w:space="0" w:color="auto"/>
              <w:right w:val="single" w:sz="8" w:space="0" w:color="auto"/>
            </w:tcBorders>
            <w:vAlign w:val="center"/>
          </w:tcPr>
          <w:p w14:paraId="4AAE1C34" w14:textId="77777777" w:rsidR="00A13768" w:rsidRDefault="00A13768" w:rsidP="00A0619E">
            <w:pPr>
              <w:autoSpaceDE w:val="0"/>
              <w:autoSpaceDN w:val="0"/>
              <w:spacing w:line="240" w:lineRule="auto"/>
              <w:jc w:val="left"/>
              <w:rPr>
                <w:rFonts w:ascii="宋体" w:hAnsi="宋体" w:cs="宋体"/>
                <w:kern w:val="0"/>
                <w:sz w:val="18"/>
                <w:szCs w:val="18"/>
              </w:rPr>
            </w:pPr>
            <w:r>
              <w:rPr>
                <w:rFonts w:ascii="宋体" w:hAnsi="宋体" w:cs="宋体"/>
                <w:kern w:val="0"/>
                <w:sz w:val="18"/>
                <w:szCs w:val="18"/>
              </w:rPr>
              <w:t>负责人：</w:t>
            </w:r>
          </w:p>
        </w:tc>
      </w:tr>
    </w:tbl>
    <w:p w14:paraId="14FE54FC" w14:textId="77777777" w:rsidR="00A13768" w:rsidRDefault="00A13768" w:rsidP="00A13768">
      <w:pPr>
        <w:pStyle w:val="afffffc"/>
        <w:ind w:firstLine="420"/>
      </w:pPr>
    </w:p>
    <w:p w14:paraId="399B04B5" w14:textId="77777777" w:rsidR="00A13768" w:rsidRPr="00A13768" w:rsidRDefault="00A13768" w:rsidP="00A13768">
      <w:pPr>
        <w:pStyle w:val="afffffc"/>
        <w:ind w:firstLine="420"/>
      </w:pPr>
    </w:p>
    <w:p w14:paraId="568BB588" w14:textId="77777777" w:rsidR="00A13768" w:rsidRDefault="00A13768" w:rsidP="00A13768">
      <w:pPr>
        <w:pStyle w:val="afffffc"/>
        <w:ind w:firstLine="420"/>
      </w:pPr>
    </w:p>
    <w:p w14:paraId="627D24A5" w14:textId="77777777" w:rsidR="00A13768" w:rsidRDefault="00A13768" w:rsidP="00A13768">
      <w:pPr>
        <w:pStyle w:val="afffffc"/>
        <w:ind w:firstLine="420"/>
      </w:pPr>
    </w:p>
    <w:p w14:paraId="120F11E6" w14:textId="77777777" w:rsidR="00A13768" w:rsidRDefault="00A13768" w:rsidP="00A13768">
      <w:pPr>
        <w:pStyle w:val="afffffffffff"/>
      </w:pPr>
      <w:r>
        <w:rPr>
          <w:rFonts w:hint="eastAsia"/>
        </w:rPr>
        <w:lastRenderedPageBreak/>
        <w:t>鳄鱼死亡统计表见</w:t>
      </w:r>
      <w:r>
        <w:t>表</w:t>
      </w:r>
      <w:r>
        <w:rPr>
          <w:rFonts w:hint="eastAsia"/>
        </w:rPr>
        <w:t>A</w:t>
      </w:r>
      <w:r>
        <w:t>.4</w:t>
      </w:r>
      <w:r>
        <w:rPr>
          <w:rFonts w:hint="eastAsia"/>
        </w:rPr>
        <w:t>。</w:t>
      </w:r>
    </w:p>
    <w:p w14:paraId="672E5003" w14:textId="77777777" w:rsidR="00A13768" w:rsidRDefault="00A13768" w:rsidP="00A13768">
      <w:pPr>
        <w:pStyle w:val="aff"/>
        <w:spacing w:before="120" w:after="120"/>
      </w:pPr>
      <w:r>
        <w:rPr>
          <w:rFonts w:hint="eastAsia"/>
        </w:rPr>
        <w:t>鳄鱼死亡统计表</w:t>
      </w:r>
    </w:p>
    <w:tbl>
      <w:tblPr>
        <w:tblW w:w="9334" w:type="dxa"/>
        <w:jc w:val="center"/>
        <w:tblLayout w:type="fixed"/>
        <w:tblCellMar>
          <w:left w:w="0" w:type="dxa"/>
          <w:right w:w="0" w:type="dxa"/>
        </w:tblCellMar>
        <w:tblLook w:val="04A0" w:firstRow="1" w:lastRow="0" w:firstColumn="1" w:lastColumn="0" w:noHBand="0" w:noVBand="1"/>
      </w:tblPr>
      <w:tblGrid>
        <w:gridCol w:w="1416"/>
        <w:gridCol w:w="850"/>
        <w:gridCol w:w="849"/>
        <w:gridCol w:w="849"/>
        <w:gridCol w:w="849"/>
        <w:gridCol w:w="3539"/>
        <w:gridCol w:w="982"/>
      </w:tblGrid>
      <w:tr w:rsidR="00A13768" w14:paraId="64A9D332" w14:textId="77777777" w:rsidTr="00A0619E">
        <w:trPr>
          <w:trHeight w:hRule="exact" w:val="377"/>
          <w:jc w:val="center"/>
        </w:trPr>
        <w:tc>
          <w:tcPr>
            <w:tcW w:w="1416" w:type="dxa"/>
            <w:tcBorders>
              <w:top w:val="single" w:sz="8" w:space="0" w:color="auto"/>
              <w:left w:val="single" w:sz="8" w:space="0" w:color="auto"/>
              <w:bottom w:val="single" w:sz="8" w:space="0" w:color="auto"/>
              <w:right w:val="single" w:sz="4" w:space="0" w:color="auto"/>
            </w:tcBorders>
          </w:tcPr>
          <w:p w14:paraId="76C06A6A" w14:textId="77777777" w:rsidR="00A13768" w:rsidRDefault="00A13768" w:rsidP="00A0619E">
            <w:pPr>
              <w:autoSpaceDE w:val="0"/>
              <w:autoSpaceDN w:val="0"/>
              <w:spacing w:line="240" w:lineRule="auto"/>
              <w:jc w:val="center"/>
              <w:rPr>
                <w:rFonts w:ascii="宋体" w:hAnsi="宋体"/>
                <w:kern w:val="0"/>
                <w:sz w:val="18"/>
                <w:szCs w:val="18"/>
              </w:rPr>
            </w:pPr>
            <w:r>
              <w:rPr>
                <w:rFonts w:ascii="宋体" w:hAnsi="宋体" w:cs="宋体"/>
                <w:kern w:val="0"/>
                <w:sz w:val="18"/>
                <w:szCs w:val="18"/>
              </w:rPr>
              <w:t>编号</w:t>
            </w:r>
          </w:p>
        </w:tc>
        <w:tc>
          <w:tcPr>
            <w:tcW w:w="850" w:type="dxa"/>
            <w:tcBorders>
              <w:top w:val="single" w:sz="8" w:space="0" w:color="auto"/>
              <w:left w:val="single" w:sz="4" w:space="0" w:color="auto"/>
              <w:bottom w:val="single" w:sz="8" w:space="0" w:color="auto"/>
              <w:right w:val="single" w:sz="4" w:space="0" w:color="auto"/>
            </w:tcBorders>
          </w:tcPr>
          <w:p w14:paraId="4EBF50DB" w14:textId="77777777" w:rsidR="00A13768" w:rsidRDefault="00A13768" w:rsidP="00A0619E">
            <w:pPr>
              <w:autoSpaceDE w:val="0"/>
              <w:autoSpaceDN w:val="0"/>
              <w:spacing w:line="240" w:lineRule="auto"/>
              <w:jc w:val="center"/>
              <w:rPr>
                <w:rFonts w:ascii="宋体" w:hAnsi="宋体"/>
                <w:kern w:val="0"/>
                <w:sz w:val="18"/>
                <w:szCs w:val="18"/>
              </w:rPr>
            </w:pPr>
            <w:r>
              <w:rPr>
                <w:rFonts w:ascii="宋体" w:hAnsi="宋体" w:cs="宋体"/>
                <w:kern w:val="0"/>
                <w:sz w:val="18"/>
                <w:szCs w:val="18"/>
              </w:rPr>
              <w:t>池号</w:t>
            </w:r>
          </w:p>
        </w:tc>
        <w:tc>
          <w:tcPr>
            <w:tcW w:w="849" w:type="dxa"/>
            <w:tcBorders>
              <w:top w:val="single" w:sz="8" w:space="0" w:color="auto"/>
              <w:left w:val="single" w:sz="4" w:space="0" w:color="auto"/>
              <w:bottom w:val="single" w:sz="8" w:space="0" w:color="auto"/>
              <w:right w:val="single" w:sz="4" w:space="0" w:color="auto"/>
            </w:tcBorders>
          </w:tcPr>
          <w:p w14:paraId="1C8DAE36" w14:textId="77777777" w:rsidR="00A13768" w:rsidRDefault="00A13768" w:rsidP="00A0619E">
            <w:pPr>
              <w:autoSpaceDE w:val="0"/>
              <w:autoSpaceDN w:val="0"/>
              <w:spacing w:line="240" w:lineRule="auto"/>
              <w:jc w:val="center"/>
              <w:rPr>
                <w:rFonts w:ascii="宋体" w:hAnsi="宋体"/>
                <w:kern w:val="0"/>
                <w:sz w:val="18"/>
                <w:szCs w:val="18"/>
              </w:rPr>
            </w:pPr>
            <w:r>
              <w:rPr>
                <w:rFonts w:ascii="宋体" w:hAnsi="宋体" w:cs="宋体"/>
                <w:kern w:val="0"/>
                <w:sz w:val="18"/>
                <w:szCs w:val="18"/>
              </w:rPr>
              <w:t>性别</w:t>
            </w:r>
          </w:p>
        </w:tc>
        <w:tc>
          <w:tcPr>
            <w:tcW w:w="849" w:type="dxa"/>
            <w:tcBorders>
              <w:top w:val="single" w:sz="8" w:space="0" w:color="auto"/>
              <w:left w:val="single" w:sz="4" w:space="0" w:color="auto"/>
              <w:bottom w:val="single" w:sz="8" w:space="0" w:color="auto"/>
              <w:right w:val="single" w:sz="4" w:space="0" w:color="auto"/>
            </w:tcBorders>
          </w:tcPr>
          <w:p w14:paraId="0261207E" w14:textId="77777777" w:rsidR="00A13768" w:rsidRDefault="00A13768" w:rsidP="00A0619E">
            <w:pPr>
              <w:autoSpaceDE w:val="0"/>
              <w:autoSpaceDN w:val="0"/>
              <w:spacing w:line="240" w:lineRule="auto"/>
              <w:jc w:val="center"/>
              <w:rPr>
                <w:rFonts w:ascii="宋体" w:hAnsi="宋体"/>
                <w:kern w:val="0"/>
                <w:sz w:val="18"/>
                <w:szCs w:val="18"/>
              </w:rPr>
            </w:pPr>
            <w:r>
              <w:rPr>
                <w:rFonts w:ascii="宋体" w:hAnsi="宋体" w:cs="宋体"/>
                <w:kern w:val="0"/>
                <w:sz w:val="18"/>
                <w:szCs w:val="18"/>
              </w:rPr>
              <w:t>年龄</w:t>
            </w:r>
          </w:p>
        </w:tc>
        <w:tc>
          <w:tcPr>
            <w:tcW w:w="849" w:type="dxa"/>
            <w:tcBorders>
              <w:top w:val="single" w:sz="8" w:space="0" w:color="auto"/>
              <w:left w:val="single" w:sz="4" w:space="0" w:color="auto"/>
              <w:bottom w:val="single" w:sz="8" w:space="0" w:color="auto"/>
              <w:right w:val="single" w:sz="4" w:space="0" w:color="auto"/>
            </w:tcBorders>
          </w:tcPr>
          <w:p w14:paraId="63283134" w14:textId="77777777" w:rsidR="00A13768" w:rsidRDefault="00A13768" w:rsidP="00A0619E">
            <w:pPr>
              <w:autoSpaceDE w:val="0"/>
              <w:autoSpaceDN w:val="0"/>
              <w:spacing w:line="240" w:lineRule="auto"/>
              <w:jc w:val="center"/>
              <w:rPr>
                <w:rFonts w:ascii="宋体" w:hAnsi="宋体"/>
                <w:kern w:val="0"/>
                <w:sz w:val="18"/>
                <w:szCs w:val="18"/>
              </w:rPr>
            </w:pPr>
            <w:r>
              <w:rPr>
                <w:rFonts w:ascii="宋体" w:hAnsi="宋体" w:cs="宋体"/>
                <w:kern w:val="0"/>
                <w:sz w:val="18"/>
                <w:szCs w:val="18"/>
              </w:rPr>
              <w:t>体重</w:t>
            </w:r>
          </w:p>
        </w:tc>
        <w:tc>
          <w:tcPr>
            <w:tcW w:w="3539" w:type="dxa"/>
            <w:tcBorders>
              <w:top w:val="single" w:sz="8" w:space="0" w:color="auto"/>
              <w:left w:val="single" w:sz="4" w:space="0" w:color="auto"/>
              <w:bottom w:val="single" w:sz="8" w:space="0" w:color="auto"/>
              <w:right w:val="single" w:sz="4" w:space="0" w:color="000000"/>
            </w:tcBorders>
          </w:tcPr>
          <w:p w14:paraId="17F470E9" w14:textId="77777777" w:rsidR="00A13768" w:rsidRDefault="00A13768" w:rsidP="00A0619E">
            <w:pPr>
              <w:autoSpaceDE w:val="0"/>
              <w:autoSpaceDN w:val="0"/>
              <w:spacing w:line="240" w:lineRule="auto"/>
              <w:jc w:val="center"/>
              <w:rPr>
                <w:rFonts w:ascii="宋体" w:hAnsi="宋体"/>
                <w:kern w:val="0"/>
                <w:sz w:val="18"/>
                <w:szCs w:val="18"/>
              </w:rPr>
            </w:pPr>
            <w:r>
              <w:rPr>
                <w:rFonts w:ascii="宋体" w:hAnsi="宋体" w:cs="宋体"/>
                <w:kern w:val="0"/>
                <w:sz w:val="18"/>
                <w:szCs w:val="18"/>
              </w:rPr>
              <w:t>死亡时间与原因</w:t>
            </w:r>
          </w:p>
        </w:tc>
        <w:tc>
          <w:tcPr>
            <w:tcW w:w="982" w:type="dxa"/>
            <w:tcBorders>
              <w:top w:val="single" w:sz="8" w:space="0" w:color="auto"/>
              <w:left w:val="single" w:sz="4" w:space="0" w:color="000000"/>
              <w:bottom w:val="single" w:sz="8" w:space="0" w:color="auto"/>
              <w:right w:val="single" w:sz="8" w:space="0" w:color="auto"/>
            </w:tcBorders>
          </w:tcPr>
          <w:p w14:paraId="179C5D09" w14:textId="77777777" w:rsidR="00A13768" w:rsidRDefault="00A13768" w:rsidP="00A0619E">
            <w:pPr>
              <w:autoSpaceDE w:val="0"/>
              <w:autoSpaceDN w:val="0"/>
              <w:spacing w:line="240" w:lineRule="auto"/>
              <w:jc w:val="center"/>
              <w:rPr>
                <w:rFonts w:ascii="宋体" w:hAnsi="宋体"/>
                <w:kern w:val="0"/>
                <w:sz w:val="18"/>
                <w:szCs w:val="18"/>
              </w:rPr>
            </w:pPr>
            <w:r>
              <w:rPr>
                <w:rFonts w:ascii="宋体" w:hAnsi="宋体" w:cs="宋体"/>
                <w:kern w:val="0"/>
                <w:sz w:val="18"/>
                <w:szCs w:val="18"/>
              </w:rPr>
              <w:t>备注</w:t>
            </w:r>
          </w:p>
        </w:tc>
      </w:tr>
      <w:tr w:rsidR="00A13768" w14:paraId="3D46B44A" w14:textId="77777777" w:rsidTr="00A0619E">
        <w:trPr>
          <w:trHeight w:hRule="exact" w:val="360"/>
          <w:jc w:val="center"/>
        </w:trPr>
        <w:tc>
          <w:tcPr>
            <w:tcW w:w="1416" w:type="dxa"/>
            <w:tcBorders>
              <w:top w:val="single" w:sz="8" w:space="0" w:color="auto"/>
              <w:left w:val="single" w:sz="8" w:space="0" w:color="auto"/>
              <w:bottom w:val="single" w:sz="4" w:space="0" w:color="000000"/>
              <w:right w:val="single" w:sz="4" w:space="0" w:color="auto"/>
            </w:tcBorders>
          </w:tcPr>
          <w:p w14:paraId="62181674"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8" w:space="0" w:color="auto"/>
              <w:left w:val="single" w:sz="4" w:space="0" w:color="auto"/>
              <w:bottom w:val="single" w:sz="4" w:space="0" w:color="000000"/>
              <w:right w:val="single" w:sz="4" w:space="0" w:color="auto"/>
            </w:tcBorders>
          </w:tcPr>
          <w:p w14:paraId="5122528E"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8" w:space="0" w:color="auto"/>
              <w:left w:val="single" w:sz="4" w:space="0" w:color="auto"/>
              <w:bottom w:val="single" w:sz="4" w:space="0" w:color="000000"/>
              <w:right w:val="single" w:sz="4" w:space="0" w:color="auto"/>
            </w:tcBorders>
          </w:tcPr>
          <w:p w14:paraId="2CC5F970"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8" w:space="0" w:color="auto"/>
              <w:left w:val="single" w:sz="4" w:space="0" w:color="auto"/>
              <w:bottom w:val="single" w:sz="4" w:space="0" w:color="000000"/>
              <w:right w:val="single" w:sz="4" w:space="0" w:color="auto"/>
            </w:tcBorders>
          </w:tcPr>
          <w:p w14:paraId="41FF0E16"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8" w:space="0" w:color="auto"/>
              <w:left w:val="single" w:sz="4" w:space="0" w:color="auto"/>
              <w:bottom w:val="single" w:sz="4" w:space="0" w:color="000000"/>
              <w:right w:val="single" w:sz="4" w:space="0" w:color="auto"/>
            </w:tcBorders>
          </w:tcPr>
          <w:p w14:paraId="70CC3802"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8" w:space="0" w:color="auto"/>
              <w:left w:val="single" w:sz="4" w:space="0" w:color="auto"/>
              <w:bottom w:val="single" w:sz="4" w:space="0" w:color="000000"/>
              <w:right w:val="single" w:sz="4" w:space="0" w:color="auto"/>
            </w:tcBorders>
          </w:tcPr>
          <w:p w14:paraId="658D92A5"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8" w:space="0" w:color="auto"/>
              <w:left w:val="single" w:sz="4" w:space="0" w:color="auto"/>
              <w:bottom w:val="single" w:sz="4" w:space="0" w:color="000000"/>
              <w:right w:val="single" w:sz="8" w:space="0" w:color="auto"/>
            </w:tcBorders>
          </w:tcPr>
          <w:p w14:paraId="033FAFC4"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6AB39120"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5C7F5CAA"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1D12D82D"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76FBF7D5"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3B5F9D24"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5E1C442B"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7D701A81"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50B5D4DA"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0A378D33"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05D361FA"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19627622"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715AC6AC"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4284A9E6"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7676A84E"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4123AAAD"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10578FE2"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28014041"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10308491"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305A7A81"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1A1A79D0"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04BFD6F7"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4EA67043"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622D8C76"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087267B5"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033C8C7B"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530ACB9D"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6032233F"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7E7F0039"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693890D4"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3A18F440"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6A5F0FEB"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5BF28DF3"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53A7D8E7"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44E5FF0F"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4676BB04"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53F16DC1"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700C7521"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28F66209"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0F1BAE3E"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33F83221"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28B8C0CB" w14:textId="77777777" w:rsidTr="00A0619E">
        <w:trPr>
          <w:trHeight w:hRule="exact" w:val="361"/>
          <w:jc w:val="center"/>
        </w:trPr>
        <w:tc>
          <w:tcPr>
            <w:tcW w:w="1416" w:type="dxa"/>
            <w:tcBorders>
              <w:top w:val="single" w:sz="4" w:space="0" w:color="000000"/>
              <w:left w:val="single" w:sz="8" w:space="0" w:color="auto"/>
              <w:bottom w:val="single" w:sz="4" w:space="0" w:color="000000"/>
              <w:right w:val="single" w:sz="4" w:space="0" w:color="auto"/>
            </w:tcBorders>
          </w:tcPr>
          <w:p w14:paraId="6939099B"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4C326A88"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452DBA79"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06579059"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68495862"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60D08E54"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3BF1077B"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74D301AB"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52C8EDAF"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0153266C"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6DF5BA86"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070196DA"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6304E510"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4DD475AC"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6AB31FAC"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7EA2BEA2"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5DF3E472"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708FD5D5"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590B4636"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20916CF2"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060D45E7"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463F550E"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06AEE563"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2A76227B"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44784B7B"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55F4869F"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20DD72E8"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6A8DEC65"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61B2CEC8"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23B3C4AC"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428CB12F"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669ADC7C"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11158A53"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02684A21"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75F07B66"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25BAE6BA"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0E3242EB"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393DE094"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15DD51E1"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4AEFBB61"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5E096047"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28BF7ED4"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5571483B"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75ECE8A1"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1CA56998"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10D09E80"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2E5D4368"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664530BE"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69F466D5"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6019D71D"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5A5E564A"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70213E28"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465A663D"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1511069B"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493736FC"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48942E65"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076BE901"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51D68821"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2E313FBE"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32672920"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3AA186F1"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61C2AEFB"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04BFAE73"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49E9D09F" w14:textId="77777777" w:rsidTr="00A0619E">
        <w:trPr>
          <w:trHeight w:hRule="exact" w:val="361"/>
          <w:jc w:val="center"/>
        </w:trPr>
        <w:tc>
          <w:tcPr>
            <w:tcW w:w="1416" w:type="dxa"/>
            <w:tcBorders>
              <w:top w:val="single" w:sz="4" w:space="0" w:color="000000"/>
              <w:left w:val="single" w:sz="8" w:space="0" w:color="auto"/>
              <w:bottom w:val="single" w:sz="4" w:space="0" w:color="000000"/>
              <w:right w:val="single" w:sz="4" w:space="0" w:color="auto"/>
            </w:tcBorders>
          </w:tcPr>
          <w:p w14:paraId="77C4B081"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4FB44092"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511DF6AE"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058D62A8"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1C0E7AA9"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72845EA3"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5B2F8AB9"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057E1693"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29F52F71"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3E29C70F"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63C66F73"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4EAE8949"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18D58EB0"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53CFAF42"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61834F17"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293483CC"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5134CA7C"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7148E304"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143A06D8"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11253FA6"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5D07791A"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02BDC453"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45214A84"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11A44E90"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5EB0EB6B"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44445E8F"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0DEC6300"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409EC2AE"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259F5239"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6C221358"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724D1179"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2D94A3C0"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6766AAAC"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68AE89CF"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0AE9B7AC"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4338036C"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56E81A14"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213D54EC"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48EFAB8A"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216045B8" w14:textId="77777777" w:rsidTr="00A0619E">
        <w:trPr>
          <w:trHeight w:hRule="exact" w:val="361"/>
          <w:jc w:val="center"/>
        </w:trPr>
        <w:tc>
          <w:tcPr>
            <w:tcW w:w="1416" w:type="dxa"/>
            <w:tcBorders>
              <w:top w:val="single" w:sz="4" w:space="0" w:color="000000"/>
              <w:left w:val="single" w:sz="8" w:space="0" w:color="auto"/>
              <w:bottom w:val="single" w:sz="4" w:space="0" w:color="000000"/>
              <w:right w:val="single" w:sz="4" w:space="0" w:color="auto"/>
            </w:tcBorders>
          </w:tcPr>
          <w:p w14:paraId="3A5AD5B1"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49C4B214"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19F08DBF"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3C7AA21E"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47AA288C"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65E25FEB"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3886AB24"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19612C99"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055F5BD2"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36522EB4"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09D677B3"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03BACC5F"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303F10C9"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7E73B24D"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378C3886"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2966C02C"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3FF89ABC"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3F54FE21"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3AA61E0B"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11DB4E9C"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25637C82"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74AC45CA"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0FFE49ED"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14497B2C"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65E71EDD"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6E97FE0B"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57F9CC34"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251BC96C"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360B089B"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6055EA03"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5AFF6EC6"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504884CE"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62070745"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42AEDC6D"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494B0CD3"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5F37E294"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7DFC1F21"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4C432D3F"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482BB842"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746290C1"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091BC1F5"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08EC95CB"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773B52A7"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39DEBC91"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30F4CFBB"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3AD21698"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28B9A102"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5E7E6B83"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045843D0"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492E343D"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0C96F269"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15DE6F5A"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116294EF"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0DF84202"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08090E83"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5FFBB4C6"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32EF7C13"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2877A591"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11177C27"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4D029ACA"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77F9212E"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2B7ACDD6"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2137426B"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5985B0A4"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5652E8B8"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45B6BE0C"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0EA5BF15"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07A0519D"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2C67A45E"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1F1963B2"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2C126A53"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16C71B1C"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78D67025"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55994336"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73B44D8C"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670FF961"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6ADEF273"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06081B6B"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0010923F"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58F5E870"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6F67B8B1"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79255CA5"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296027CB"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68E36857"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7726CA63"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262F30AD"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7B6B284C"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57D976E2" w14:textId="77777777" w:rsidTr="00A0619E">
        <w:trPr>
          <w:trHeight w:hRule="exact" w:val="360"/>
          <w:jc w:val="center"/>
        </w:trPr>
        <w:tc>
          <w:tcPr>
            <w:tcW w:w="1416" w:type="dxa"/>
            <w:tcBorders>
              <w:top w:val="single" w:sz="4" w:space="0" w:color="000000"/>
              <w:left w:val="single" w:sz="8" w:space="0" w:color="auto"/>
              <w:bottom w:val="single" w:sz="4" w:space="0" w:color="000000"/>
              <w:right w:val="single" w:sz="4" w:space="0" w:color="auto"/>
            </w:tcBorders>
          </w:tcPr>
          <w:p w14:paraId="6CE30234" w14:textId="77777777" w:rsidR="00A13768" w:rsidRDefault="00A13768" w:rsidP="00A0619E">
            <w:pPr>
              <w:autoSpaceDE w:val="0"/>
              <w:autoSpaceDN w:val="0"/>
              <w:spacing w:line="240" w:lineRule="auto"/>
              <w:jc w:val="center"/>
              <w:rPr>
                <w:rFonts w:ascii="宋体" w:hAnsi="宋体"/>
                <w:kern w:val="0"/>
                <w:sz w:val="18"/>
                <w:szCs w:val="18"/>
              </w:rPr>
            </w:pPr>
          </w:p>
        </w:tc>
        <w:tc>
          <w:tcPr>
            <w:tcW w:w="850" w:type="dxa"/>
            <w:tcBorders>
              <w:top w:val="single" w:sz="4" w:space="0" w:color="000000"/>
              <w:left w:val="single" w:sz="4" w:space="0" w:color="auto"/>
              <w:bottom w:val="single" w:sz="4" w:space="0" w:color="000000"/>
              <w:right w:val="single" w:sz="4" w:space="0" w:color="auto"/>
            </w:tcBorders>
          </w:tcPr>
          <w:p w14:paraId="5BD865D9"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17C81179"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7153080D" w14:textId="77777777" w:rsidR="00A13768" w:rsidRDefault="00A13768" w:rsidP="00A0619E">
            <w:pPr>
              <w:autoSpaceDE w:val="0"/>
              <w:autoSpaceDN w:val="0"/>
              <w:spacing w:line="240" w:lineRule="auto"/>
              <w:jc w:val="center"/>
              <w:rPr>
                <w:rFonts w:ascii="宋体" w:hAnsi="宋体"/>
                <w:kern w:val="0"/>
                <w:sz w:val="18"/>
                <w:szCs w:val="18"/>
              </w:rPr>
            </w:pPr>
          </w:p>
        </w:tc>
        <w:tc>
          <w:tcPr>
            <w:tcW w:w="849" w:type="dxa"/>
            <w:tcBorders>
              <w:top w:val="single" w:sz="4" w:space="0" w:color="000000"/>
              <w:left w:val="single" w:sz="4" w:space="0" w:color="auto"/>
              <w:bottom w:val="single" w:sz="4" w:space="0" w:color="000000"/>
              <w:right w:val="single" w:sz="4" w:space="0" w:color="auto"/>
            </w:tcBorders>
          </w:tcPr>
          <w:p w14:paraId="1968C44D" w14:textId="77777777" w:rsidR="00A13768" w:rsidRDefault="00A13768" w:rsidP="00A0619E">
            <w:pPr>
              <w:autoSpaceDE w:val="0"/>
              <w:autoSpaceDN w:val="0"/>
              <w:spacing w:line="240" w:lineRule="auto"/>
              <w:jc w:val="center"/>
              <w:rPr>
                <w:rFonts w:ascii="宋体" w:hAnsi="宋体"/>
                <w:kern w:val="0"/>
                <w:sz w:val="18"/>
                <w:szCs w:val="18"/>
              </w:rPr>
            </w:pPr>
          </w:p>
        </w:tc>
        <w:tc>
          <w:tcPr>
            <w:tcW w:w="3539" w:type="dxa"/>
            <w:tcBorders>
              <w:top w:val="single" w:sz="4" w:space="0" w:color="000000"/>
              <w:left w:val="single" w:sz="4" w:space="0" w:color="auto"/>
              <w:bottom w:val="single" w:sz="4" w:space="0" w:color="000000"/>
              <w:right w:val="single" w:sz="4" w:space="0" w:color="auto"/>
            </w:tcBorders>
          </w:tcPr>
          <w:p w14:paraId="633F6EE6" w14:textId="77777777" w:rsidR="00A13768" w:rsidRDefault="00A13768" w:rsidP="00A0619E">
            <w:pPr>
              <w:autoSpaceDE w:val="0"/>
              <w:autoSpaceDN w:val="0"/>
              <w:spacing w:line="240" w:lineRule="auto"/>
              <w:jc w:val="center"/>
              <w:rPr>
                <w:rFonts w:ascii="宋体" w:hAnsi="宋体"/>
                <w:kern w:val="0"/>
                <w:sz w:val="18"/>
                <w:szCs w:val="18"/>
              </w:rPr>
            </w:pPr>
          </w:p>
        </w:tc>
        <w:tc>
          <w:tcPr>
            <w:tcW w:w="982" w:type="dxa"/>
            <w:tcBorders>
              <w:top w:val="single" w:sz="4" w:space="0" w:color="000000"/>
              <w:left w:val="single" w:sz="4" w:space="0" w:color="auto"/>
              <w:bottom w:val="single" w:sz="4" w:space="0" w:color="000000"/>
              <w:right w:val="single" w:sz="8" w:space="0" w:color="auto"/>
            </w:tcBorders>
          </w:tcPr>
          <w:p w14:paraId="138E5ED9" w14:textId="77777777" w:rsidR="00A13768" w:rsidRDefault="00A13768" w:rsidP="00A0619E">
            <w:pPr>
              <w:autoSpaceDE w:val="0"/>
              <w:autoSpaceDN w:val="0"/>
              <w:spacing w:line="240" w:lineRule="auto"/>
              <w:jc w:val="center"/>
              <w:rPr>
                <w:rFonts w:ascii="宋体" w:hAnsi="宋体"/>
                <w:kern w:val="0"/>
                <w:sz w:val="18"/>
                <w:szCs w:val="18"/>
              </w:rPr>
            </w:pPr>
          </w:p>
        </w:tc>
      </w:tr>
      <w:tr w:rsidR="00A13768" w14:paraId="7C489809" w14:textId="77777777" w:rsidTr="00A0619E">
        <w:trPr>
          <w:trHeight w:hRule="exact" w:val="517"/>
          <w:jc w:val="center"/>
        </w:trPr>
        <w:tc>
          <w:tcPr>
            <w:tcW w:w="9334" w:type="dxa"/>
            <w:gridSpan w:val="7"/>
            <w:tcBorders>
              <w:top w:val="single" w:sz="4" w:space="0" w:color="000000"/>
              <w:left w:val="single" w:sz="8" w:space="0" w:color="auto"/>
              <w:bottom w:val="single" w:sz="8" w:space="0" w:color="auto"/>
              <w:right w:val="single" w:sz="8" w:space="0" w:color="auto"/>
            </w:tcBorders>
            <w:vAlign w:val="center"/>
          </w:tcPr>
          <w:p w14:paraId="4CB2A3F4" w14:textId="77777777" w:rsidR="00A13768" w:rsidRDefault="00A13768" w:rsidP="00A0619E">
            <w:pPr>
              <w:tabs>
                <w:tab w:val="left" w:pos="2802"/>
                <w:tab w:val="left" w:pos="5412"/>
              </w:tabs>
              <w:autoSpaceDE w:val="0"/>
              <w:autoSpaceDN w:val="0"/>
              <w:spacing w:line="240" w:lineRule="auto"/>
              <w:jc w:val="left"/>
              <w:rPr>
                <w:rFonts w:ascii="宋体" w:hAnsi="宋体" w:cs="宋体"/>
                <w:kern w:val="0"/>
                <w:sz w:val="18"/>
                <w:szCs w:val="18"/>
              </w:rPr>
            </w:pPr>
            <w:r>
              <w:rPr>
                <w:rFonts w:ascii="宋体" w:hAnsi="宋体" w:cs="宋体"/>
                <w:kern w:val="0"/>
                <w:sz w:val="18"/>
                <w:szCs w:val="18"/>
              </w:rPr>
              <w:t>登记者：</w:t>
            </w:r>
            <w:r>
              <w:rPr>
                <w:rFonts w:ascii="宋体" w:hAnsi="宋体" w:cs="宋体"/>
                <w:kern w:val="0"/>
                <w:sz w:val="18"/>
                <w:szCs w:val="18"/>
              </w:rPr>
              <w:tab/>
              <w:t>登记时间：</w:t>
            </w:r>
            <w:r>
              <w:rPr>
                <w:rFonts w:ascii="宋体" w:hAnsi="宋体" w:cs="宋体"/>
                <w:kern w:val="0"/>
                <w:sz w:val="18"/>
                <w:szCs w:val="18"/>
              </w:rPr>
              <w:tab/>
              <w:t>负责人：</w:t>
            </w:r>
          </w:p>
        </w:tc>
      </w:tr>
    </w:tbl>
    <w:p w14:paraId="45783EBB" w14:textId="77777777" w:rsidR="00A13768" w:rsidRDefault="00A13768" w:rsidP="00A13768">
      <w:pPr>
        <w:pStyle w:val="afffffc"/>
        <w:ind w:firstLine="420"/>
      </w:pPr>
    </w:p>
    <w:p w14:paraId="709C9E12" w14:textId="77777777" w:rsidR="00A13768" w:rsidRDefault="00A13768" w:rsidP="00A13768">
      <w:pPr>
        <w:pStyle w:val="afffffc"/>
        <w:ind w:firstLine="420"/>
      </w:pPr>
    </w:p>
    <w:p w14:paraId="5A5DBF9C" w14:textId="77777777" w:rsidR="00A13768" w:rsidRDefault="00A13768" w:rsidP="00A13768">
      <w:pPr>
        <w:pStyle w:val="afffffffffff"/>
      </w:pPr>
      <w:r>
        <w:rPr>
          <w:rFonts w:hint="eastAsia"/>
        </w:rPr>
        <w:lastRenderedPageBreak/>
        <w:t>产品标签</w:t>
      </w:r>
      <w:r>
        <w:t>见表</w:t>
      </w:r>
      <w:r>
        <w:rPr>
          <w:rFonts w:hint="eastAsia"/>
        </w:rPr>
        <w:t>A.5。</w:t>
      </w:r>
    </w:p>
    <w:p w14:paraId="598CAE5E" w14:textId="77777777" w:rsidR="00A13768" w:rsidRDefault="00A13768" w:rsidP="00A13768">
      <w:pPr>
        <w:pStyle w:val="aff"/>
        <w:spacing w:before="120" w:after="120"/>
      </w:pPr>
      <w:r>
        <w:rPr>
          <w:rFonts w:hint="eastAsia"/>
        </w:rPr>
        <w:t>产品标签</w:t>
      </w:r>
    </w:p>
    <w:tbl>
      <w:tblPr>
        <w:tblStyle w:val="affffd"/>
        <w:tblW w:w="9926" w:type="dxa"/>
        <w:tblLayout w:type="fixed"/>
        <w:tblLook w:val="04A0" w:firstRow="1" w:lastRow="0" w:firstColumn="1" w:lastColumn="0" w:noHBand="0" w:noVBand="1"/>
      </w:tblPr>
      <w:tblGrid>
        <w:gridCol w:w="1196"/>
        <w:gridCol w:w="1608"/>
        <w:gridCol w:w="1883"/>
        <w:gridCol w:w="1675"/>
        <w:gridCol w:w="1842"/>
        <w:gridCol w:w="1722"/>
      </w:tblGrid>
      <w:tr w:rsidR="00A13768" w14:paraId="320C4947" w14:textId="77777777" w:rsidTr="00A0619E">
        <w:tc>
          <w:tcPr>
            <w:tcW w:w="1196" w:type="dxa"/>
            <w:tcBorders>
              <w:top w:val="single" w:sz="8" w:space="0" w:color="auto"/>
              <w:left w:val="single" w:sz="8" w:space="0" w:color="auto"/>
              <w:bottom w:val="single" w:sz="8" w:space="0" w:color="auto"/>
            </w:tcBorders>
            <w:vAlign w:val="center"/>
          </w:tcPr>
          <w:p w14:paraId="050A3F2B" w14:textId="77777777" w:rsidR="00A13768" w:rsidRDefault="00A13768" w:rsidP="00A0619E">
            <w:pPr>
              <w:pStyle w:val="afffe"/>
              <w:tabs>
                <w:tab w:val="left" w:pos="828"/>
              </w:tabs>
              <w:spacing w:after="0" w:line="240" w:lineRule="auto"/>
              <w:jc w:val="center"/>
              <w:rPr>
                <w:rFonts w:ascii="宋体" w:hAnsi="宋体"/>
                <w:spacing w:val="-1"/>
                <w:sz w:val="18"/>
                <w:szCs w:val="18"/>
              </w:rPr>
            </w:pPr>
            <w:r>
              <w:rPr>
                <w:rFonts w:ascii="宋体" w:hAnsi="宋体" w:hint="eastAsia"/>
                <w:spacing w:val="-1"/>
                <w:sz w:val="18"/>
                <w:szCs w:val="18"/>
              </w:rPr>
              <w:t>品种</w:t>
            </w:r>
          </w:p>
        </w:tc>
        <w:tc>
          <w:tcPr>
            <w:tcW w:w="1608" w:type="dxa"/>
            <w:tcBorders>
              <w:top w:val="single" w:sz="8" w:space="0" w:color="auto"/>
              <w:bottom w:val="single" w:sz="8" w:space="0" w:color="auto"/>
            </w:tcBorders>
            <w:vAlign w:val="center"/>
          </w:tcPr>
          <w:p w14:paraId="75260120" w14:textId="77777777" w:rsidR="00A13768" w:rsidRDefault="00A13768" w:rsidP="00A0619E">
            <w:pPr>
              <w:pStyle w:val="afffe"/>
              <w:tabs>
                <w:tab w:val="left" w:pos="828"/>
              </w:tabs>
              <w:spacing w:after="0" w:line="240" w:lineRule="auto"/>
              <w:jc w:val="center"/>
              <w:rPr>
                <w:rFonts w:ascii="宋体" w:hAnsi="宋体"/>
                <w:spacing w:val="-1"/>
                <w:sz w:val="18"/>
                <w:szCs w:val="18"/>
              </w:rPr>
            </w:pPr>
            <w:r>
              <w:rPr>
                <w:rFonts w:ascii="宋体" w:hAnsi="宋体" w:hint="eastAsia"/>
                <w:spacing w:val="-1"/>
                <w:sz w:val="18"/>
                <w:szCs w:val="18"/>
              </w:rPr>
              <w:t>规格</w:t>
            </w:r>
          </w:p>
          <w:p w14:paraId="4E0624C8" w14:textId="77777777" w:rsidR="00A13768" w:rsidRDefault="00A13768" w:rsidP="00A0619E">
            <w:pPr>
              <w:pStyle w:val="afffe"/>
              <w:tabs>
                <w:tab w:val="left" w:pos="828"/>
              </w:tabs>
              <w:spacing w:after="0" w:line="240" w:lineRule="auto"/>
              <w:jc w:val="center"/>
              <w:rPr>
                <w:rFonts w:ascii="宋体" w:hAnsi="宋体"/>
                <w:spacing w:val="-1"/>
                <w:sz w:val="18"/>
                <w:szCs w:val="18"/>
              </w:rPr>
            </w:pPr>
            <w:r>
              <w:rPr>
                <w:rFonts w:ascii="宋体" w:hAnsi="宋体" w:hint="eastAsia"/>
                <w:spacing w:val="-1"/>
                <w:sz w:val="18"/>
                <w:szCs w:val="18"/>
              </w:rPr>
              <w:t>公斤/尾</w:t>
            </w:r>
          </w:p>
        </w:tc>
        <w:tc>
          <w:tcPr>
            <w:tcW w:w="1883" w:type="dxa"/>
            <w:tcBorders>
              <w:top w:val="single" w:sz="8" w:space="0" w:color="auto"/>
              <w:bottom w:val="single" w:sz="8" w:space="0" w:color="auto"/>
            </w:tcBorders>
            <w:vAlign w:val="center"/>
          </w:tcPr>
          <w:p w14:paraId="5CBDE5BF" w14:textId="77777777" w:rsidR="00A13768" w:rsidRDefault="00A13768" w:rsidP="00A0619E">
            <w:pPr>
              <w:pStyle w:val="afffe"/>
              <w:tabs>
                <w:tab w:val="left" w:pos="828"/>
              </w:tabs>
              <w:spacing w:after="0" w:line="240" w:lineRule="auto"/>
              <w:jc w:val="center"/>
              <w:rPr>
                <w:rFonts w:ascii="宋体" w:hAnsi="宋体"/>
                <w:spacing w:val="-1"/>
                <w:sz w:val="18"/>
                <w:szCs w:val="18"/>
              </w:rPr>
            </w:pPr>
            <w:r>
              <w:rPr>
                <w:rFonts w:ascii="宋体" w:hAnsi="宋体" w:hint="eastAsia"/>
                <w:spacing w:val="-1"/>
                <w:sz w:val="18"/>
                <w:szCs w:val="18"/>
              </w:rPr>
              <w:t>数量</w:t>
            </w:r>
          </w:p>
          <w:p w14:paraId="7C23A919" w14:textId="77777777" w:rsidR="00A13768" w:rsidRDefault="00A13768" w:rsidP="00A0619E">
            <w:pPr>
              <w:pStyle w:val="afffe"/>
              <w:tabs>
                <w:tab w:val="left" w:pos="828"/>
              </w:tabs>
              <w:spacing w:after="0" w:line="240" w:lineRule="auto"/>
              <w:jc w:val="center"/>
              <w:rPr>
                <w:rFonts w:ascii="宋体" w:hAnsi="宋体"/>
                <w:spacing w:val="-1"/>
                <w:sz w:val="18"/>
                <w:szCs w:val="18"/>
              </w:rPr>
            </w:pPr>
            <w:r>
              <w:rPr>
                <w:rFonts w:ascii="宋体" w:hAnsi="宋体" w:hint="eastAsia"/>
                <w:spacing w:val="-1"/>
                <w:sz w:val="18"/>
                <w:szCs w:val="18"/>
              </w:rPr>
              <w:t>公斤/尾</w:t>
            </w:r>
          </w:p>
        </w:tc>
        <w:tc>
          <w:tcPr>
            <w:tcW w:w="1675" w:type="dxa"/>
            <w:tcBorders>
              <w:top w:val="single" w:sz="8" w:space="0" w:color="auto"/>
              <w:bottom w:val="single" w:sz="8" w:space="0" w:color="auto"/>
            </w:tcBorders>
            <w:vAlign w:val="center"/>
          </w:tcPr>
          <w:p w14:paraId="7F1B26AE" w14:textId="77777777" w:rsidR="00A13768" w:rsidRDefault="00A13768" w:rsidP="00A0619E">
            <w:pPr>
              <w:pStyle w:val="afffe"/>
              <w:tabs>
                <w:tab w:val="left" w:pos="828"/>
              </w:tabs>
              <w:spacing w:after="0" w:line="240" w:lineRule="auto"/>
              <w:jc w:val="center"/>
              <w:rPr>
                <w:rFonts w:ascii="宋体" w:hAnsi="宋体"/>
                <w:spacing w:val="-1"/>
                <w:sz w:val="18"/>
                <w:szCs w:val="18"/>
              </w:rPr>
            </w:pPr>
            <w:r>
              <w:rPr>
                <w:rFonts w:ascii="宋体" w:hAnsi="宋体" w:hint="eastAsia"/>
                <w:spacing w:val="-1"/>
                <w:sz w:val="18"/>
                <w:szCs w:val="18"/>
              </w:rPr>
              <w:t>品质</w:t>
            </w:r>
          </w:p>
        </w:tc>
        <w:tc>
          <w:tcPr>
            <w:tcW w:w="1842" w:type="dxa"/>
            <w:tcBorders>
              <w:top w:val="single" w:sz="8" w:space="0" w:color="auto"/>
              <w:bottom w:val="single" w:sz="8" w:space="0" w:color="auto"/>
            </w:tcBorders>
            <w:vAlign w:val="center"/>
          </w:tcPr>
          <w:p w14:paraId="4FA7D221" w14:textId="77777777" w:rsidR="00A13768" w:rsidRDefault="00A13768" w:rsidP="00A0619E">
            <w:pPr>
              <w:pStyle w:val="afffe"/>
              <w:tabs>
                <w:tab w:val="left" w:pos="828"/>
              </w:tabs>
              <w:spacing w:after="0" w:line="240" w:lineRule="auto"/>
              <w:jc w:val="center"/>
              <w:rPr>
                <w:rFonts w:ascii="宋体" w:hAnsi="宋体"/>
                <w:spacing w:val="-1"/>
                <w:sz w:val="18"/>
                <w:szCs w:val="18"/>
              </w:rPr>
            </w:pPr>
            <w:r>
              <w:rPr>
                <w:rFonts w:ascii="宋体" w:hAnsi="宋体" w:hint="eastAsia"/>
                <w:spacing w:val="-1"/>
                <w:sz w:val="18"/>
                <w:szCs w:val="18"/>
              </w:rPr>
              <w:t>去向</w:t>
            </w:r>
          </w:p>
        </w:tc>
        <w:tc>
          <w:tcPr>
            <w:tcW w:w="1722" w:type="dxa"/>
            <w:tcBorders>
              <w:top w:val="single" w:sz="8" w:space="0" w:color="auto"/>
              <w:bottom w:val="single" w:sz="8" w:space="0" w:color="auto"/>
              <w:right w:val="single" w:sz="8" w:space="0" w:color="auto"/>
            </w:tcBorders>
            <w:vAlign w:val="center"/>
          </w:tcPr>
          <w:p w14:paraId="74350BA2" w14:textId="77777777" w:rsidR="00A13768" w:rsidRDefault="00A13768" w:rsidP="00A0619E">
            <w:pPr>
              <w:pStyle w:val="afffe"/>
              <w:tabs>
                <w:tab w:val="left" w:pos="828"/>
              </w:tabs>
              <w:spacing w:after="0" w:line="240" w:lineRule="auto"/>
              <w:jc w:val="center"/>
              <w:rPr>
                <w:rFonts w:ascii="宋体" w:hAnsi="宋体"/>
                <w:spacing w:val="-1"/>
                <w:sz w:val="18"/>
                <w:szCs w:val="18"/>
              </w:rPr>
            </w:pPr>
            <w:r>
              <w:rPr>
                <w:rFonts w:ascii="宋体" w:hAnsi="宋体" w:hint="eastAsia"/>
                <w:spacing w:val="-1"/>
                <w:sz w:val="18"/>
                <w:szCs w:val="18"/>
              </w:rPr>
              <w:t>备注</w:t>
            </w:r>
          </w:p>
        </w:tc>
      </w:tr>
      <w:tr w:rsidR="00A13768" w14:paraId="155BCA8F" w14:textId="77777777" w:rsidTr="00A0619E">
        <w:tc>
          <w:tcPr>
            <w:tcW w:w="1196" w:type="dxa"/>
            <w:tcBorders>
              <w:top w:val="single" w:sz="8" w:space="0" w:color="auto"/>
              <w:left w:val="single" w:sz="8" w:space="0" w:color="auto"/>
            </w:tcBorders>
          </w:tcPr>
          <w:p w14:paraId="1C63F359" w14:textId="77777777" w:rsidR="00A13768" w:rsidRDefault="00A13768" w:rsidP="00A0619E">
            <w:pPr>
              <w:pStyle w:val="afffe"/>
              <w:tabs>
                <w:tab w:val="left" w:pos="828"/>
              </w:tabs>
              <w:jc w:val="center"/>
              <w:rPr>
                <w:rFonts w:ascii="宋体" w:hAnsi="宋体"/>
                <w:spacing w:val="-1"/>
                <w:sz w:val="18"/>
                <w:szCs w:val="18"/>
              </w:rPr>
            </w:pPr>
          </w:p>
        </w:tc>
        <w:tc>
          <w:tcPr>
            <w:tcW w:w="1608" w:type="dxa"/>
            <w:tcBorders>
              <w:top w:val="single" w:sz="8" w:space="0" w:color="auto"/>
            </w:tcBorders>
          </w:tcPr>
          <w:p w14:paraId="417B6CE8" w14:textId="77777777" w:rsidR="00A13768" w:rsidRDefault="00A13768" w:rsidP="00A0619E">
            <w:pPr>
              <w:pStyle w:val="afffe"/>
              <w:tabs>
                <w:tab w:val="left" w:pos="828"/>
              </w:tabs>
              <w:jc w:val="center"/>
              <w:rPr>
                <w:rFonts w:ascii="宋体" w:hAnsi="宋体"/>
                <w:spacing w:val="-1"/>
                <w:sz w:val="18"/>
                <w:szCs w:val="18"/>
              </w:rPr>
            </w:pPr>
          </w:p>
        </w:tc>
        <w:tc>
          <w:tcPr>
            <w:tcW w:w="1883" w:type="dxa"/>
            <w:tcBorders>
              <w:top w:val="single" w:sz="8" w:space="0" w:color="auto"/>
            </w:tcBorders>
          </w:tcPr>
          <w:p w14:paraId="370DD660" w14:textId="77777777" w:rsidR="00A13768" w:rsidRDefault="00A13768" w:rsidP="00A0619E">
            <w:pPr>
              <w:pStyle w:val="afffe"/>
              <w:tabs>
                <w:tab w:val="left" w:pos="828"/>
              </w:tabs>
              <w:jc w:val="center"/>
              <w:rPr>
                <w:rFonts w:ascii="宋体" w:hAnsi="宋体"/>
                <w:spacing w:val="-1"/>
                <w:sz w:val="18"/>
                <w:szCs w:val="18"/>
              </w:rPr>
            </w:pPr>
          </w:p>
        </w:tc>
        <w:tc>
          <w:tcPr>
            <w:tcW w:w="1675" w:type="dxa"/>
            <w:tcBorders>
              <w:top w:val="single" w:sz="8" w:space="0" w:color="auto"/>
            </w:tcBorders>
          </w:tcPr>
          <w:p w14:paraId="28E5EF67" w14:textId="77777777" w:rsidR="00A13768" w:rsidRDefault="00A13768" w:rsidP="00A0619E">
            <w:pPr>
              <w:pStyle w:val="afffe"/>
              <w:tabs>
                <w:tab w:val="left" w:pos="828"/>
              </w:tabs>
              <w:jc w:val="center"/>
              <w:rPr>
                <w:rFonts w:ascii="宋体" w:hAnsi="宋体"/>
                <w:spacing w:val="-1"/>
                <w:sz w:val="18"/>
                <w:szCs w:val="18"/>
              </w:rPr>
            </w:pPr>
          </w:p>
        </w:tc>
        <w:tc>
          <w:tcPr>
            <w:tcW w:w="1842" w:type="dxa"/>
            <w:tcBorders>
              <w:top w:val="single" w:sz="8" w:space="0" w:color="auto"/>
            </w:tcBorders>
          </w:tcPr>
          <w:p w14:paraId="181E03AF" w14:textId="77777777" w:rsidR="00A13768" w:rsidRDefault="00A13768" w:rsidP="00A0619E">
            <w:pPr>
              <w:pStyle w:val="afffe"/>
              <w:tabs>
                <w:tab w:val="left" w:pos="828"/>
              </w:tabs>
              <w:jc w:val="center"/>
              <w:rPr>
                <w:rFonts w:ascii="宋体" w:hAnsi="宋体"/>
                <w:spacing w:val="-1"/>
                <w:sz w:val="18"/>
                <w:szCs w:val="18"/>
              </w:rPr>
            </w:pPr>
          </w:p>
        </w:tc>
        <w:tc>
          <w:tcPr>
            <w:tcW w:w="1722" w:type="dxa"/>
            <w:tcBorders>
              <w:top w:val="single" w:sz="8" w:space="0" w:color="auto"/>
              <w:right w:val="single" w:sz="8" w:space="0" w:color="auto"/>
            </w:tcBorders>
          </w:tcPr>
          <w:p w14:paraId="52800C11" w14:textId="77777777" w:rsidR="00A13768" w:rsidRDefault="00A13768" w:rsidP="00A0619E">
            <w:pPr>
              <w:pStyle w:val="afffe"/>
              <w:tabs>
                <w:tab w:val="left" w:pos="828"/>
              </w:tabs>
              <w:jc w:val="center"/>
              <w:rPr>
                <w:rFonts w:ascii="宋体" w:hAnsi="宋体"/>
                <w:spacing w:val="-1"/>
                <w:sz w:val="18"/>
                <w:szCs w:val="18"/>
              </w:rPr>
            </w:pPr>
          </w:p>
        </w:tc>
      </w:tr>
      <w:tr w:rsidR="00A13768" w14:paraId="0864A4A3" w14:textId="77777777" w:rsidTr="00A0619E">
        <w:tc>
          <w:tcPr>
            <w:tcW w:w="1196" w:type="dxa"/>
            <w:tcBorders>
              <w:left w:val="single" w:sz="8" w:space="0" w:color="auto"/>
            </w:tcBorders>
          </w:tcPr>
          <w:p w14:paraId="7D769661" w14:textId="77777777" w:rsidR="00A13768" w:rsidRDefault="00A13768" w:rsidP="00A0619E">
            <w:pPr>
              <w:pStyle w:val="afffe"/>
              <w:tabs>
                <w:tab w:val="left" w:pos="828"/>
              </w:tabs>
              <w:jc w:val="center"/>
              <w:rPr>
                <w:rFonts w:ascii="宋体" w:hAnsi="宋体"/>
                <w:spacing w:val="-1"/>
                <w:sz w:val="18"/>
                <w:szCs w:val="18"/>
              </w:rPr>
            </w:pPr>
          </w:p>
        </w:tc>
        <w:tc>
          <w:tcPr>
            <w:tcW w:w="1608" w:type="dxa"/>
          </w:tcPr>
          <w:p w14:paraId="4973FD8D" w14:textId="77777777" w:rsidR="00A13768" w:rsidRDefault="00A13768" w:rsidP="00A0619E">
            <w:pPr>
              <w:pStyle w:val="afffe"/>
              <w:tabs>
                <w:tab w:val="left" w:pos="828"/>
              </w:tabs>
              <w:jc w:val="center"/>
              <w:rPr>
                <w:rFonts w:ascii="宋体" w:hAnsi="宋体"/>
                <w:spacing w:val="-1"/>
                <w:sz w:val="18"/>
                <w:szCs w:val="18"/>
              </w:rPr>
            </w:pPr>
          </w:p>
        </w:tc>
        <w:tc>
          <w:tcPr>
            <w:tcW w:w="1883" w:type="dxa"/>
          </w:tcPr>
          <w:p w14:paraId="01D2DCDF" w14:textId="77777777" w:rsidR="00A13768" w:rsidRDefault="00A13768" w:rsidP="00A0619E">
            <w:pPr>
              <w:pStyle w:val="afffe"/>
              <w:tabs>
                <w:tab w:val="left" w:pos="828"/>
              </w:tabs>
              <w:jc w:val="center"/>
              <w:rPr>
                <w:rFonts w:ascii="宋体" w:hAnsi="宋体"/>
                <w:spacing w:val="-1"/>
                <w:sz w:val="18"/>
                <w:szCs w:val="18"/>
              </w:rPr>
            </w:pPr>
          </w:p>
        </w:tc>
        <w:tc>
          <w:tcPr>
            <w:tcW w:w="1675" w:type="dxa"/>
          </w:tcPr>
          <w:p w14:paraId="117017E7" w14:textId="77777777" w:rsidR="00A13768" w:rsidRDefault="00A13768" w:rsidP="00A0619E">
            <w:pPr>
              <w:pStyle w:val="afffe"/>
              <w:tabs>
                <w:tab w:val="left" w:pos="828"/>
              </w:tabs>
              <w:jc w:val="center"/>
              <w:rPr>
                <w:rFonts w:ascii="宋体" w:hAnsi="宋体"/>
                <w:spacing w:val="-1"/>
                <w:sz w:val="18"/>
                <w:szCs w:val="18"/>
              </w:rPr>
            </w:pPr>
          </w:p>
        </w:tc>
        <w:tc>
          <w:tcPr>
            <w:tcW w:w="1842" w:type="dxa"/>
          </w:tcPr>
          <w:p w14:paraId="1451B7F0" w14:textId="77777777" w:rsidR="00A13768" w:rsidRDefault="00A13768" w:rsidP="00A0619E">
            <w:pPr>
              <w:pStyle w:val="afffe"/>
              <w:tabs>
                <w:tab w:val="left" w:pos="828"/>
              </w:tabs>
              <w:jc w:val="center"/>
              <w:rPr>
                <w:rFonts w:ascii="宋体" w:hAnsi="宋体"/>
                <w:spacing w:val="-1"/>
                <w:sz w:val="18"/>
                <w:szCs w:val="18"/>
              </w:rPr>
            </w:pPr>
          </w:p>
        </w:tc>
        <w:tc>
          <w:tcPr>
            <w:tcW w:w="1722" w:type="dxa"/>
            <w:tcBorders>
              <w:right w:val="single" w:sz="8" w:space="0" w:color="auto"/>
            </w:tcBorders>
          </w:tcPr>
          <w:p w14:paraId="1E0A3374" w14:textId="77777777" w:rsidR="00A13768" w:rsidRDefault="00A13768" w:rsidP="00A0619E">
            <w:pPr>
              <w:pStyle w:val="afffe"/>
              <w:tabs>
                <w:tab w:val="left" w:pos="828"/>
              </w:tabs>
              <w:jc w:val="center"/>
              <w:rPr>
                <w:rFonts w:ascii="宋体" w:hAnsi="宋体"/>
                <w:spacing w:val="-1"/>
                <w:sz w:val="18"/>
                <w:szCs w:val="18"/>
              </w:rPr>
            </w:pPr>
          </w:p>
        </w:tc>
      </w:tr>
      <w:tr w:rsidR="00A13768" w14:paraId="6FA2C2CA" w14:textId="77777777" w:rsidTr="00A0619E">
        <w:tc>
          <w:tcPr>
            <w:tcW w:w="1196" w:type="dxa"/>
            <w:tcBorders>
              <w:left w:val="single" w:sz="8" w:space="0" w:color="auto"/>
            </w:tcBorders>
          </w:tcPr>
          <w:p w14:paraId="180CBD3C" w14:textId="77777777" w:rsidR="00A13768" w:rsidRDefault="00A13768" w:rsidP="00A0619E">
            <w:pPr>
              <w:pStyle w:val="afffe"/>
              <w:tabs>
                <w:tab w:val="left" w:pos="828"/>
              </w:tabs>
              <w:jc w:val="center"/>
              <w:rPr>
                <w:rFonts w:ascii="宋体" w:hAnsi="宋体"/>
                <w:spacing w:val="-1"/>
                <w:sz w:val="18"/>
                <w:szCs w:val="18"/>
              </w:rPr>
            </w:pPr>
          </w:p>
        </w:tc>
        <w:tc>
          <w:tcPr>
            <w:tcW w:w="1608" w:type="dxa"/>
          </w:tcPr>
          <w:p w14:paraId="3BC46D3B" w14:textId="77777777" w:rsidR="00A13768" w:rsidRDefault="00A13768" w:rsidP="00A0619E">
            <w:pPr>
              <w:pStyle w:val="afffe"/>
              <w:tabs>
                <w:tab w:val="left" w:pos="828"/>
              </w:tabs>
              <w:jc w:val="center"/>
              <w:rPr>
                <w:rFonts w:ascii="宋体" w:hAnsi="宋体"/>
                <w:spacing w:val="-1"/>
                <w:sz w:val="18"/>
                <w:szCs w:val="18"/>
              </w:rPr>
            </w:pPr>
          </w:p>
        </w:tc>
        <w:tc>
          <w:tcPr>
            <w:tcW w:w="1883" w:type="dxa"/>
          </w:tcPr>
          <w:p w14:paraId="799F4061" w14:textId="77777777" w:rsidR="00A13768" w:rsidRDefault="00A13768" w:rsidP="00A0619E">
            <w:pPr>
              <w:pStyle w:val="afffe"/>
              <w:tabs>
                <w:tab w:val="left" w:pos="828"/>
              </w:tabs>
              <w:jc w:val="center"/>
              <w:rPr>
                <w:rFonts w:ascii="宋体" w:hAnsi="宋体"/>
                <w:spacing w:val="-1"/>
                <w:sz w:val="18"/>
                <w:szCs w:val="18"/>
              </w:rPr>
            </w:pPr>
          </w:p>
        </w:tc>
        <w:tc>
          <w:tcPr>
            <w:tcW w:w="1675" w:type="dxa"/>
          </w:tcPr>
          <w:p w14:paraId="6D75C22C" w14:textId="77777777" w:rsidR="00A13768" w:rsidRDefault="00A13768" w:rsidP="00A0619E">
            <w:pPr>
              <w:pStyle w:val="afffe"/>
              <w:tabs>
                <w:tab w:val="left" w:pos="828"/>
              </w:tabs>
              <w:jc w:val="center"/>
              <w:rPr>
                <w:rFonts w:ascii="宋体" w:hAnsi="宋体"/>
                <w:spacing w:val="-1"/>
                <w:sz w:val="18"/>
                <w:szCs w:val="18"/>
              </w:rPr>
            </w:pPr>
          </w:p>
        </w:tc>
        <w:tc>
          <w:tcPr>
            <w:tcW w:w="1842" w:type="dxa"/>
          </w:tcPr>
          <w:p w14:paraId="59A6F26A" w14:textId="77777777" w:rsidR="00A13768" w:rsidRDefault="00A13768" w:rsidP="00A0619E">
            <w:pPr>
              <w:pStyle w:val="afffe"/>
              <w:tabs>
                <w:tab w:val="left" w:pos="828"/>
              </w:tabs>
              <w:jc w:val="center"/>
              <w:rPr>
                <w:rFonts w:ascii="宋体" w:hAnsi="宋体"/>
                <w:spacing w:val="-1"/>
                <w:sz w:val="18"/>
                <w:szCs w:val="18"/>
              </w:rPr>
            </w:pPr>
          </w:p>
        </w:tc>
        <w:tc>
          <w:tcPr>
            <w:tcW w:w="1722" w:type="dxa"/>
            <w:tcBorders>
              <w:right w:val="single" w:sz="8" w:space="0" w:color="auto"/>
            </w:tcBorders>
          </w:tcPr>
          <w:p w14:paraId="74AEC404" w14:textId="77777777" w:rsidR="00A13768" w:rsidRDefault="00A13768" w:rsidP="00A0619E">
            <w:pPr>
              <w:pStyle w:val="afffe"/>
              <w:tabs>
                <w:tab w:val="left" w:pos="828"/>
              </w:tabs>
              <w:jc w:val="center"/>
              <w:rPr>
                <w:rFonts w:ascii="宋体" w:hAnsi="宋体"/>
                <w:spacing w:val="-1"/>
                <w:sz w:val="18"/>
                <w:szCs w:val="18"/>
              </w:rPr>
            </w:pPr>
          </w:p>
        </w:tc>
      </w:tr>
      <w:tr w:rsidR="00A13768" w14:paraId="3D0955F5" w14:textId="77777777" w:rsidTr="00A0619E">
        <w:tc>
          <w:tcPr>
            <w:tcW w:w="1196" w:type="dxa"/>
            <w:tcBorders>
              <w:left w:val="single" w:sz="8" w:space="0" w:color="auto"/>
            </w:tcBorders>
          </w:tcPr>
          <w:p w14:paraId="5217AA9B" w14:textId="77777777" w:rsidR="00A13768" w:rsidRDefault="00A13768" w:rsidP="00A0619E">
            <w:pPr>
              <w:pStyle w:val="afffe"/>
              <w:tabs>
                <w:tab w:val="left" w:pos="828"/>
              </w:tabs>
              <w:jc w:val="center"/>
              <w:rPr>
                <w:rFonts w:ascii="宋体" w:hAnsi="宋体"/>
                <w:spacing w:val="-1"/>
                <w:sz w:val="18"/>
                <w:szCs w:val="18"/>
              </w:rPr>
            </w:pPr>
          </w:p>
        </w:tc>
        <w:tc>
          <w:tcPr>
            <w:tcW w:w="1608" w:type="dxa"/>
          </w:tcPr>
          <w:p w14:paraId="70F8D373" w14:textId="77777777" w:rsidR="00A13768" w:rsidRDefault="00A13768" w:rsidP="00A0619E">
            <w:pPr>
              <w:pStyle w:val="afffe"/>
              <w:tabs>
                <w:tab w:val="left" w:pos="828"/>
              </w:tabs>
              <w:jc w:val="center"/>
              <w:rPr>
                <w:rFonts w:ascii="宋体" w:hAnsi="宋体"/>
                <w:spacing w:val="-1"/>
                <w:sz w:val="18"/>
                <w:szCs w:val="18"/>
              </w:rPr>
            </w:pPr>
          </w:p>
        </w:tc>
        <w:tc>
          <w:tcPr>
            <w:tcW w:w="1883" w:type="dxa"/>
          </w:tcPr>
          <w:p w14:paraId="14D4C623" w14:textId="77777777" w:rsidR="00A13768" w:rsidRDefault="00A13768" w:rsidP="00A0619E">
            <w:pPr>
              <w:pStyle w:val="afffe"/>
              <w:tabs>
                <w:tab w:val="left" w:pos="828"/>
              </w:tabs>
              <w:jc w:val="center"/>
              <w:rPr>
                <w:rFonts w:ascii="宋体" w:hAnsi="宋体"/>
                <w:spacing w:val="-1"/>
                <w:sz w:val="18"/>
                <w:szCs w:val="18"/>
              </w:rPr>
            </w:pPr>
          </w:p>
        </w:tc>
        <w:tc>
          <w:tcPr>
            <w:tcW w:w="1675" w:type="dxa"/>
          </w:tcPr>
          <w:p w14:paraId="41C1DACC" w14:textId="77777777" w:rsidR="00A13768" w:rsidRDefault="00A13768" w:rsidP="00A0619E">
            <w:pPr>
              <w:pStyle w:val="afffe"/>
              <w:tabs>
                <w:tab w:val="left" w:pos="828"/>
              </w:tabs>
              <w:jc w:val="center"/>
              <w:rPr>
                <w:rFonts w:ascii="宋体" w:hAnsi="宋体"/>
                <w:spacing w:val="-1"/>
                <w:sz w:val="18"/>
                <w:szCs w:val="18"/>
              </w:rPr>
            </w:pPr>
          </w:p>
        </w:tc>
        <w:tc>
          <w:tcPr>
            <w:tcW w:w="1842" w:type="dxa"/>
          </w:tcPr>
          <w:p w14:paraId="44F392C9" w14:textId="77777777" w:rsidR="00A13768" w:rsidRDefault="00A13768" w:rsidP="00A0619E">
            <w:pPr>
              <w:pStyle w:val="afffe"/>
              <w:tabs>
                <w:tab w:val="left" w:pos="828"/>
              </w:tabs>
              <w:jc w:val="center"/>
              <w:rPr>
                <w:rFonts w:ascii="宋体" w:hAnsi="宋体"/>
                <w:spacing w:val="-1"/>
                <w:sz w:val="18"/>
                <w:szCs w:val="18"/>
              </w:rPr>
            </w:pPr>
          </w:p>
        </w:tc>
        <w:tc>
          <w:tcPr>
            <w:tcW w:w="1722" w:type="dxa"/>
            <w:tcBorders>
              <w:right w:val="single" w:sz="8" w:space="0" w:color="auto"/>
            </w:tcBorders>
          </w:tcPr>
          <w:p w14:paraId="4F52F838" w14:textId="77777777" w:rsidR="00A13768" w:rsidRDefault="00A13768" w:rsidP="00A0619E">
            <w:pPr>
              <w:pStyle w:val="afffe"/>
              <w:tabs>
                <w:tab w:val="left" w:pos="828"/>
              </w:tabs>
              <w:jc w:val="center"/>
              <w:rPr>
                <w:rFonts w:ascii="宋体" w:hAnsi="宋体"/>
                <w:spacing w:val="-1"/>
                <w:sz w:val="18"/>
                <w:szCs w:val="18"/>
              </w:rPr>
            </w:pPr>
          </w:p>
        </w:tc>
      </w:tr>
      <w:tr w:rsidR="00A13768" w14:paraId="7A9DB97D" w14:textId="77777777" w:rsidTr="00A0619E">
        <w:tc>
          <w:tcPr>
            <w:tcW w:w="1196" w:type="dxa"/>
            <w:tcBorders>
              <w:left w:val="single" w:sz="8" w:space="0" w:color="auto"/>
            </w:tcBorders>
          </w:tcPr>
          <w:p w14:paraId="2A337B23" w14:textId="77777777" w:rsidR="00A13768" w:rsidRDefault="00A13768" w:rsidP="00A0619E">
            <w:pPr>
              <w:pStyle w:val="afffe"/>
              <w:tabs>
                <w:tab w:val="left" w:pos="828"/>
              </w:tabs>
              <w:jc w:val="center"/>
              <w:rPr>
                <w:rFonts w:ascii="宋体" w:hAnsi="宋体"/>
                <w:spacing w:val="-1"/>
                <w:sz w:val="18"/>
                <w:szCs w:val="18"/>
              </w:rPr>
            </w:pPr>
          </w:p>
        </w:tc>
        <w:tc>
          <w:tcPr>
            <w:tcW w:w="1608" w:type="dxa"/>
          </w:tcPr>
          <w:p w14:paraId="1407AD1B" w14:textId="77777777" w:rsidR="00A13768" w:rsidRDefault="00A13768" w:rsidP="00A0619E">
            <w:pPr>
              <w:pStyle w:val="afffe"/>
              <w:tabs>
                <w:tab w:val="left" w:pos="828"/>
              </w:tabs>
              <w:jc w:val="center"/>
              <w:rPr>
                <w:rFonts w:ascii="宋体" w:hAnsi="宋体"/>
                <w:spacing w:val="-1"/>
                <w:sz w:val="18"/>
                <w:szCs w:val="18"/>
              </w:rPr>
            </w:pPr>
          </w:p>
        </w:tc>
        <w:tc>
          <w:tcPr>
            <w:tcW w:w="1883" w:type="dxa"/>
          </w:tcPr>
          <w:p w14:paraId="0588B1EA" w14:textId="77777777" w:rsidR="00A13768" w:rsidRDefault="00A13768" w:rsidP="00A0619E">
            <w:pPr>
              <w:pStyle w:val="afffe"/>
              <w:tabs>
                <w:tab w:val="left" w:pos="828"/>
              </w:tabs>
              <w:jc w:val="center"/>
              <w:rPr>
                <w:rFonts w:ascii="宋体" w:hAnsi="宋体"/>
                <w:spacing w:val="-1"/>
                <w:sz w:val="18"/>
                <w:szCs w:val="18"/>
              </w:rPr>
            </w:pPr>
          </w:p>
        </w:tc>
        <w:tc>
          <w:tcPr>
            <w:tcW w:w="1675" w:type="dxa"/>
          </w:tcPr>
          <w:p w14:paraId="681E0DF6" w14:textId="77777777" w:rsidR="00A13768" w:rsidRDefault="00A13768" w:rsidP="00A0619E">
            <w:pPr>
              <w:pStyle w:val="afffe"/>
              <w:tabs>
                <w:tab w:val="left" w:pos="828"/>
              </w:tabs>
              <w:jc w:val="center"/>
              <w:rPr>
                <w:rFonts w:ascii="宋体" w:hAnsi="宋体"/>
                <w:spacing w:val="-1"/>
                <w:sz w:val="18"/>
                <w:szCs w:val="18"/>
              </w:rPr>
            </w:pPr>
          </w:p>
        </w:tc>
        <w:tc>
          <w:tcPr>
            <w:tcW w:w="1842" w:type="dxa"/>
          </w:tcPr>
          <w:p w14:paraId="640A79CC" w14:textId="77777777" w:rsidR="00A13768" w:rsidRDefault="00A13768" w:rsidP="00A0619E">
            <w:pPr>
              <w:pStyle w:val="afffe"/>
              <w:tabs>
                <w:tab w:val="left" w:pos="828"/>
              </w:tabs>
              <w:jc w:val="center"/>
              <w:rPr>
                <w:rFonts w:ascii="宋体" w:hAnsi="宋体"/>
                <w:spacing w:val="-1"/>
                <w:sz w:val="18"/>
                <w:szCs w:val="18"/>
              </w:rPr>
            </w:pPr>
          </w:p>
        </w:tc>
        <w:tc>
          <w:tcPr>
            <w:tcW w:w="1722" w:type="dxa"/>
            <w:tcBorders>
              <w:right w:val="single" w:sz="8" w:space="0" w:color="auto"/>
            </w:tcBorders>
          </w:tcPr>
          <w:p w14:paraId="00EF6260" w14:textId="77777777" w:rsidR="00A13768" w:rsidRDefault="00A13768" w:rsidP="00A0619E">
            <w:pPr>
              <w:pStyle w:val="afffe"/>
              <w:tabs>
                <w:tab w:val="left" w:pos="828"/>
              </w:tabs>
              <w:jc w:val="center"/>
              <w:rPr>
                <w:rFonts w:ascii="宋体" w:hAnsi="宋体"/>
                <w:spacing w:val="-1"/>
                <w:sz w:val="18"/>
                <w:szCs w:val="18"/>
              </w:rPr>
            </w:pPr>
          </w:p>
        </w:tc>
      </w:tr>
      <w:tr w:rsidR="00A13768" w14:paraId="7C4812FF" w14:textId="77777777" w:rsidTr="00A0619E">
        <w:tc>
          <w:tcPr>
            <w:tcW w:w="1196" w:type="dxa"/>
            <w:tcBorders>
              <w:left w:val="single" w:sz="8" w:space="0" w:color="auto"/>
            </w:tcBorders>
          </w:tcPr>
          <w:p w14:paraId="0FE1EE98" w14:textId="77777777" w:rsidR="00A13768" w:rsidRDefault="00A13768" w:rsidP="00A0619E">
            <w:pPr>
              <w:pStyle w:val="afffe"/>
              <w:tabs>
                <w:tab w:val="left" w:pos="828"/>
              </w:tabs>
              <w:jc w:val="center"/>
              <w:rPr>
                <w:rFonts w:ascii="宋体" w:hAnsi="宋体"/>
                <w:spacing w:val="-1"/>
                <w:sz w:val="18"/>
                <w:szCs w:val="18"/>
              </w:rPr>
            </w:pPr>
          </w:p>
        </w:tc>
        <w:tc>
          <w:tcPr>
            <w:tcW w:w="1608" w:type="dxa"/>
          </w:tcPr>
          <w:p w14:paraId="698AF7BC" w14:textId="77777777" w:rsidR="00A13768" w:rsidRDefault="00A13768" w:rsidP="00A0619E">
            <w:pPr>
              <w:pStyle w:val="afffe"/>
              <w:tabs>
                <w:tab w:val="left" w:pos="828"/>
              </w:tabs>
              <w:jc w:val="center"/>
              <w:rPr>
                <w:rFonts w:ascii="宋体" w:hAnsi="宋体"/>
                <w:spacing w:val="-1"/>
                <w:sz w:val="18"/>
                <w:szCs w:val="18"/>
              </w:rPr>
            </w:pPr>
          </w:p>
        </w:tc>
        <w:tc>
          <w:tcPr>
            <w:tcW w:w="1883" w:type="dxa"/>
          </w:tcPr>
          <w:p w14:paraId="134EE22F" w14:textId="77777777" w:rsidR="00A13768" w:rsidRDefault="00A13768" w:rsidP="00A0619E">
            <w:pPr>
              <w:pStyle w:val="afffe"/>
              <w:tabs>
                <w:tab w:val="left" w:pos="828"/>
              </w:tabs>
              <w:jc w:val="center"/>
              <w:rPr>
                <w:rFonts w:ascii="宋体" w:hAnsi="宋体"/>
                <w:spacing w:val="-1"/>
                <w:sz w:val="18"/>
                <w:szCs w:val="18"/>
              </w:rPr>
            </w:pPr>
          </w:p>
        </w:tc>
        <w:tc>
          <w:tcPr>
            <w:tcW w:w="1675" w:type="dxa"/>
          </w:tcPr>
          <w:p w14:paraId="5447D45A" w14:textId="77777777" w:rsidR="00A13768" w:rsidRDefault="00A13768" w:rsidP="00A0619E">
            <w:pPr>
              <w:pStyle w:val="afffe"/>
              <w:tabs>
                <w:tab w:val="left" w:pos="828"/>
              </w:tabs>
              <w:jc w:val="center"/>
              <w:rPr>
                <w:rFonts w:ascii="宋体" w:hAnsi="宋体"/>
                <w:spacing w:val="-1"/>
                <w:sz w:val="18"/>
                <w:szCs w:val="18"/>
              </w:rPr>
            </w:pPr>
          </w:p>
        </w:tc>
        <w:tc>
          <w:tcPr>
            <w:tcW w:w="1842" w:type="dxa"/>
          </w:tcPr>
          <w:p w14:paraId="62AA7223" w14:textId="77777777" w:rsidR="00A13768" w:rsidRDefault="00A13768" w:rsidP="00A0619E">
            <w:pPr>
              <w:pStyle w:val="afffe"/>
              <w:tabs>
                <w:tab w:val="left" w:pos="828"/>
              </w:tabs>
              <w:jc w:val="center"/>
              <w:rPr>
                <w:rFonts w:ascii="宋体" w:hAnsi="宋体"/>
                <w:spacing w:val="-1"/>
                <w:sz w:val="18"/>
                <w:szCs w:val="18"/>
              </w:rPr>
            </w:pPr>
          </w:p>
        </w:tc>
        <w:tc>
          <w:tcPr>
            <w:tcW w:w="1722" w:type="dxa"/>
            <w:tcBorders>
              <w:right w:val="single" w:sz="8" w:space="0" w:color="auto"/>
            </w:tcBorders>
          </w:tcPr>
          <w:p w14:paraId="3FE982B4" w14:textId="77777777" w:rsidR="00A13768" w:rsidRDefault="00A13768" w:rsidP="00A0619E">
            <w:pPr>
              <w:pStyle w:val="afffe"/>
              <w:tabs>
                <w:tab w:val="left" w:pos="828"/>
              </w:tabs>
              <w:jc w:val="center"/>
              <w:rPr>
                <w:rFonts w:ascii="宋体" w:hAnsi="宋体"/>
                <w:spacing w:val="-1"/>
                <w:sz w:val="18"/>
                <w:szCs w:val="18"/>
              </w:rPr>
            </w:pPr>
          </w:p>
        </w:tc>
      </w:tr>
      <w:tr w:rsidR="00A13768" w14:paraId="3B2C959A" w14:textId="77777777" w:rsidTr="00A0619E">
        <w:tc>
          <w:tcPr>
            <w:tcW w:w="1196" w:type="dxa"/>
            <w:tcBorders>
              <w:left w:val="single" w:sz="8" w:space="0" w:color="auto"/>
            </w:tcBorders>
          </w:tcPr>
          <w:p w14:paraId="740DB825" w14:textId="77777777" w:rsidR="00A13768" w:rsidRDefault="00A13768" w:rsidP="00A0619E">
            <w:pPr>
              <w:pStyle w:val="afffe"/>
              <w:tabs>
                <w:tab w:val="left" w:pos="828"/>
              </w:tabs>
              <w:jc w:val="center"/>
              <w:rPr>
                <w:rFonts w:ascii="宋体" w:hAnsi="宋体"/>
                <w:spacing w:val="-1"/>
                <w:sz w:val="18"/>
                <w:szCs w:val="18"/>
              </w:rPr>
            </w:pPr>
          </w:p>
        </w:tc>
        <w:tc>
          <w:tcPr>
            <w:tcW w:w="1608" w:type="dxa"/>
          </w:tcPr>
          <w:p w14:paraId="4D5E58DB" w14:textId="77777777" w:rsidR="00A13768" w:rsidRDefault="00A13768" w:rsidP="00A0619E">
            <w:pPr>
              <w:pStyle w:val="afffe"/>
              <w:tabs>
                <w:tab w:val="left" w:pos="828"/>
              </w:tabs>
              <w:jc w:val="center"/>
              <w:rPr>
                <w:rFonts w:ascii="宋体" w:hAnsi="宋体"/>
                <w:spacing w:val="-1"/>
                <w:sz w:val="18"/>
                <w:szCs w:val="18"/>
              </w:rPr>
            </w:pPr>
          </w:p>
        </w:tc>
        <w:tc>
          <w:tcPr>
            <w:tcW w:w="1883" w:type="dxa"/>
          </w:tcPr>
          <w:p w14:paraId="37839550" w14:textId="77777777" w:rsidR="00A13768" w:rsidRDefault="00A13768" w:rsidP="00A0619E">
            <w:pPr>
              <w:pStyle w:val="afffe"/>
              <w:tabs>
                <w:tab w:val="left" w:pos="828"/>
              </w:tabs>
              <w:jc w:val="center"/>
              <w:rPr>
                <w:rFonts w:ascii="宋体" w:hAnsi="宋体"/>
                <w:spacing w:val="-1"/>
                <w:sz w:val="18"/>
                <w:szCs w:val="18"/>
              </w:rPr>
            </w:pPr>
          </w:p>
        </w:tc>
        <w:tc>
          <w:tcPr>
            <w:tcW w:w="1675" w:type="dxa"/>
          </w:tcPr>
          <w:p w14:paraId="4E03EA0A" w14:textId="77777777" w:rsidR="00A13768" w:rsidRDefault="00A13768" w:rsidP="00A0619E">
            <w:pPr>
              <w:pStyle w:val="afffe"/>
              <w:tabs>
                <w:tab w:val="left" w:pos="828"/>
              </w:tabs>
              <w:jc w:val="center"/>
              <w:rPr>
                <w:rFonts w:ascii="宋体" w:hAnsi="宋体"/>
                <w:spacing w:val="-1"/>
                <w:sz w:val="18"/>
                <w:szCs w:val="18"/>
              </w:rPr>
            </w:pPr>
          </w:p>
        </w:tc>
        <w:tc>
          <w:tcPr>
            <w:tcW w:w="1842" w:type="dxa"/>
          </w:tcPr>
          <w:p w14:paraId="07366285" w14:textId="77777777" w:rsidR="00A13768" w:rsidRDefault="00A13768" w:rsidP="00A0619E">
            <w:pPr>
              <w:pStyle w:val="afffe"/>
              <w:tabs>
                <w:tab w:val="left" w:pos="828"/>
              </w:tabs>
              <w:jc w:val="center"/>
              <w:rPr>
                <w:rFonts w:ascii="宋体" w:hAnsi="宋体"/>
                <w:spacing w:val="-1"/>
                <w:sz w:val="18"/>
                <w:szCs w:val="18"/>
              </w:rPr>
            </w:pPr>
          </w:p>
        </w:tc>
        <w:tc>
          <w:tcPr>
            <w:tcW w:w="1722" w:type="dxa"/>
            <w:tcBorders>
              <w:right w:val="single" w:sz="8" w:space="0" w:color="auto"/>
            </w:tcBorders>
          </w:tcPr>
          <w:p w14:paraId="4C6E3679" w14:textId="77777777" w:rsidR="00A13768" w:rsidRDefault="00A13768" w:rsidP="00A0619E">
            <w:pPr>
              <w:pStyle w:val="afffe"/>
              <w:tabs>
                <w:tab w:val="left" w:pos="828"/>
              </w:tabs>
              <w:jc w:val="center"/>
              <w:rPr>
                <w:rFonts w:ascii="宋体" w:hAnsi="宋体"/>
                <w:spacing w:val="-1"/>
                <w:sz w:val="18"/>
                <w:szCs w:val="18"/>
              </w:rPr>
            </w:pPr>
          </w:p>
        </w:tc>
      </w:tr>
      <w:tr w:rsidR="00A13768" w14:paraId="0CE75557" w14:textId="77777777" w:rsidTr="00A0619E">
        <w:tc>
          <w:tcPr>
            <w:tcW w:w="1196" w:type="dxa"/>
            <w:tcBorders>
              <w:left w:val="single" w:sz="8" w:space="0" w:color="auto"/>
            </w:tcBorders>
          </w:tcPr>
          <w:p w14:paraId="38740006" w14:textId="77777777" w:rsidR="00A13768" w:rsidRDefault="00A13768" w:rsidP="00A0619E">
            <w:pPr>
              <w:pStyle w:val="afffe"/>
              <w:tabs>
                <w:tab w:val="left" w:pos="828"/>
              </w:tabs>
              <w:jc w:val="center"/>
              <w:rPr>
                <w:rFonts w:ascii="宋体" w:hAnsi="宋体"/>
                <w:spacing w:val="-1"/>
                <w:sz w:val="18"/>
                <w:szCs w:val="18"/>
              </w:rPr>
            </w:pPr>
          </w:p>
        </w:tc>
        <w:tc>
          <w:tcPr>
            <w:tcW w:w="1608" w:type="dxa"/>
          </w:tcPr>
          <w:p w14:paraId="5531C02B" w14:textId="77777777" w:rsidR="00A13768" w:rsidRDefault="00A13768" w:rsidP="00A0619E">
            <w:pPr>
              <w:pStyle w:val="afffe"/>
              <w:tabs>
                <w:tab w:val="left" w:pos="828"/>
              </w:tabs>
              <w:jc w:val="center"/>
              <w:rPr>
                <w:rFonts w:ascii="宋体" w:hAnsi="宋体"/>
                <w:spacing w:val="-1"/>
                <w:sz w:val="18"/>
                <w:szCs w:val="18"/>
              </w:rPr>
            </w:pPr>
          </w:p>
        </w:tc>
        <w:tc>
          <w:tcPr>
            <w:tcW w:w="1883" w:type="dxa"/>
          </w:tcPr>
          <w:p w14:paraId="70A6113A" w14:textId="77777777" w:rsidR="00A13768" w:rsidRDefault="00A13768" w:rsidP="00A0619E">
            <w:pPr>
              <w:pStyle w:val="afffe"/>
              <w:tabs>
                <w:tab w:val="left" w:pos="828"/>
              </w:tabs>
              <w:jc w:val="center"/>
              <w:rPr>
                <w:rFonts w:ascii="宋体" w:hAnsi="宋体"/>
                <w:spacing w:val="-1"/>
                <w:sz w:val="18"/>
                <w:szCs w:val="18"/>
              </w:rPr>
            </w:pPr>
          </w:p>
        </w:tc>
        <w:tc>
          <w:tcPr>
            <w:tcW w:w="1675" w:type="dxa"/>
          </w:tcPr>
          <w:p w14:paraId="2DEFD595" w14:textId="77777777" w:rsidR="00A13768" w:rsidRDefault="00A13768" w:rsidP="00A0619E">
            <w:pPr>
              <w:pStyle w:val="afffe"/>
              <w:tabs>
                <w:tab w:val="left" w:pos="828"/>
              </w:tabs>
              <w:jc w:val="center"/>
              <w:rPr>
                <w:rFonts w:ascii="宋体" w:hAnsi="宋体"/>
                <w:spacing w:val="-1"/>
                <w:sz w:val="18"/>
                <w:szCs w:val="18"/>
              </w:rPr>
            </w:pPr>
          </w:p>
        </w:tc>
        <w:tc>
          <w:tcPr>
            <w:tcW w:w="1842" w:type="dxa"/>
          </w:tcPr>
          <w:p w14:paraId="64E1842D" w14:textId="77777777" w:rsidR="00A13768" w:rsidRDefault="00A13768" w:rsidP="00A0619E">
            <w:pPr>
              <w:pStyle w:val="afffe"/>
              <w:tabs>
                <w:tab w:val="left" w:pos="828"/>
              </w:tabs>
              <w:jc w:val="center"/>
              <w:rPr>
                <w:rFonts w:ascii="宋体" w:hAnsi="宋体"/>
                <w:spacing w:val="-1"/>
                <w:sz w:val="18"/>
                <w:szCs w:val="18"/>
              </w:rPr>
            </w:pPr>
          </w:p>
        </w:tc>
        <w:tc>
          <w:tcPr>
            <w:tcW w:w="1722" w:type="dxa"/>
            <w:tcBorders>
              <w:right w:val="single" w:sz="8" w:space="0" w:color="auto"/>
            </w:tcBorders>
          </w:tcPr>
          <w:p w14:paraId="3A98A464" w14:textId="77777777" w:rsidR="00A13768" w:rsidRDefault="00A13768" w:rsidP="00A0619E">
            <w:pPr>
              <w:pStyle w:val="afffe"/>
              <w:tabs>
                <w:tab w:val="left" w:pos="828"/>
              </w:tabs>
              <w:jc w:val="center"/>
              <w:rPr>
                <w:rFonts w:ascii="宋体" w:hAnsi="宋体"/>
                <w:spacing w:val="-1"/>
                <w:sz w:val="18"/>
                <w:szCs w:val="18"/>
              </w:rPr>
            </w:pPr>
          </w:p>
        </w:tc>
      </w:tr>
      <w:tr w:rsidR="00A13768" w14:paraId="48295F4F" w14:textId="77777777" w:rsidTr="00A0619E">
        <w:tc>
          <w:tcPr>
            <w:tcW w:w="1196" w:type="dxa"/>
            <w:tcBorders>
              <w:left w:val="single" w:sz="8" w:space="0" w:color="auto"/>
            </w:tcBorders>
          </w:tcPr>
          <w:p w14:paraId="21C1A93F" w14:textId="77777777" w:rsidR="00A13768" w:rsidRDefault="00A13768" w:rsidP="00A0619E">
            <w:pPr>
              <w:pStyle w:val="afffe"/>
              <w:tabs>
                <w:tab w:val="left" w:pos="828"/>
              </w:tabs>
              <w:jc w:val="center"/>
              <w:rPr>
                <w:rFonts w:ascii="宋体" w:hAnsi="宋体"/>
                <w:spacing w:val="-1"/>
                <w:sz w:val="18"/>
                <w:szCs w:val="18"/>
              </w:rPr>
            </w:pPr>
            <w:r>
              <w:rPr>
                <w:rFonts w:ascii="宋体" w:hAnsi="宋体" w:hint="eastAsia"/>
                <w:spacing w:val="-1"/>
                <w:sz w:val="18"/>
                <w:szCs w:val="18"/>
              </w:rPr>
              <w:t>合计</w:t>
            </w:r>
          </w:p>
        </w:tc>
        <w:tc>
          <w:tcPr>
            <w:tcW w:w="1608" w:type="dxa"/>
          </w:tcPr>
          <w:p w14:paraId="1D86AA09" w14:textId="77777777" w:rsidR="00A13768" w:rsidRDefault="00A13768" w:rsidP="00A0619E">
            <w:pPr>
              <w:pStyle w:val="afffe"/>
              <w:tabs>
                <w:tab w:val="left" w:pos="828"/>
              </w:tabs>
              <w:jc w:val="center"/>
              <w:rPr>
                <w:rFonts w:ascii="宋体" w:hAnsi="宋体"/>
                <w:spacing w:val="-1"/>
                <w:sz w:val="18"/>
                <w:szCs w:val="18"/>
              </w:rPr>
            </w:pPr>
          </w:p>
        </w:tc>
        <w:tc>
          <w:tcPr>
            <w:tcW w:w="1883" w:type="dxa"/>
          </w:tcPr>
          <w:p w14:paraId="5235CE12" w14:textId="77777777" w:rsidR="00A13768" w:rsidRDefault="00A13768" w:rsidP="00A0619E">
            <w:pPr>
              <w:pStyle w:val="afffe"/>
              <w:tabs>
                <w:tab w:val="left" w:pos="828"/>
              </w:tabs>
              <w:jc w:val="center"/>
              <w:rPr>
                <w:rFonts w:ascii="宋体" w:hAnsi="宋体"/>
                <w:spacing w:val="-1"/>
                <w:sz w:val="18"/>
                <w:szCs w:val="18"/>
              </w:rPr>
            </w:pPr>
          </w:p>
        </w:tc>
        <w:tc>
          <w:tcPr>
            <w:tcW w:w="1675" w:type="dxa"/>
          </w:tcPr>
          <w:p w14:paraId="752F6838" w14:textId="77777777" w:rsidR="00A13768" w:rsidRDefault="00A13768" w:rsidP="00A0619E">
            <w:pPr>
              <w:pStyle w:val="afffe"/>
              <w:tabs>
                <w:tab w:val="left" w:pos="828"/>
              </w:tabs>
              <w:jc w:val="center"/>
              <w:rPr>
                <w:rFonts w:ascii="宋体" w:hAnsi="宋体"/>
                <w:spacing w:val="-1"/>
                <w:sz w:val="18"/>
                <w:szCs w:val="18"/>
              </w:rPr>
            </w:pPr>
          </w:p>
        </w:tc>
        <w:tc>
          <w:tcPr>
            <w:tcW w:w="1842" w:type="dxa"/>
          </w:tcPr>
          <w:p w14:paraId="36BE2AD3" w14:textId="77777777" w:rsidR="00A13768" w:rsidRDefault="00A13768" w:rsidP="00A0619E">
            <w:pPr>
              <w:pStyle w:val="afffe"/>
              <w:tabs>
                <w:tab w:val="left" w:pos="828"/>
              </w:tabs>
              <w:jc w:val="center"/>
              <w:rPr>
                <w:rFonts w:ascii="宋体" w:hAnsi="宋体"/>
                <w:spacing w:val="-1"/>
                <w:sz w:val="18"/>
                <w:szCs w:val="18"/>
              </w:rPr>
            </w:pPr>
          </w:p>
        </w:tc>
        <w:tc>
          <w:tcPr>
            <w:tcW w:w="1722" w:type="dxa"/>
            <w:tcBorders>
              <w:right w:val="single" w:sz="8" w:space="0" w:color="auto"/>
            </w:tcBorders>
          </w:tcPr>
          <w:p w14:paraId="387DAB82" w14:textId="77777777" w:rsidR="00A13768" w:rsidRDefault="00A13768" w:rsidP="00A0619E">
            <w:pPr>
              <w:pStyle w:val="afffe"/>
              <w:tabs>
                <w:tab w:val="left" w:pos="828"/>
              </w:tabs>
              <w:jc w:val="center"/>
              <w:rPr>
                <w:rFonts w:ascii="宋体" w:hAnsi="宋体"/>
                <w:spacing w:val="-1"/>
                <w:sz w:val="18"/>
                <w:szCs w:val="18"/>
              </w:rPr>
            </w:pPr>
          </w:p>
        </w:tc>
      </w:tr>
      <w:tr w:rsidR="00A13768" w14:paraId="00D9D344" w14:textId="77777777" w:rsidTr="00A0619E">
        <w:trPr>
          <w:trHeight w:val="1843"/>
        </w:trPr>
        <w:tc>
          <w:tcPr>
            <w:tcW w:w="9926" w:type="dxa"/>
            <w:gridSpan w:val="6"/>
            <w:tcBorders>
              <w:left w:val="single" w:sz="8" w:space="0" w:color="auto"/>
              <w:bottom w:val="single" w:sz="8" w:space="0" w:color="auto"/>
              <w:right w:val="single" w:sz="8" w:space="0" w:color="auto"/>
            </w:tcBorders>
          </w:tcPr>
          <w:p w14:paraId="763A45AB" w14:textId="77777777" w:rsidR="00A13768" w:rsidRDefault="00A13768" w:rsidP="00A0619E">
            <w:pPr>
              <w:pStyle w:val="Default"/>
              <w:rPr>
                <w:rFonts w:hAnsi="宋体"/>
                <w:sz w:val="18"/>
                <w:szCs w:val="18"/>
              </w:rPr>
            </w:pPr>
            <w:r>
              <w:rPr>
                <w:rFonts w:hAnsi="宋体" w:hint="eastAsia"/>
                <w:sz w:val="18"/>
                <w:szCs w:val="18"/>
              </w:rPr>
              <w:t>交货地点：</w:t>
            </w:r>
          </w:p>
          <w:p w14:paraId="348FA782" w14:textId="77777777" w:rsidR="00A13768" w:rsidRDefault="00A13768" w:rsidP="00A0619E">
            <w:pPr>
              <w:pStyle w:val="Default"/>
              <w:ind w:firstLineChars="200" w:firstLine="360"/>
              <w:rPr>
                <w:rFonts w:hAnsi="宋体"/>
                <w:sz w:val="18"/>
                <w:szCs w:val="18"/>
              </w:rPr>
            </w:pPr>
          </w:p>
          <w:p w14:paraId="0619FFC5" w14:textId="77777777" w:rsidR="00A13768" w:rsidRDefault="00A13768" w:rsidP="00A0619E">
            <w:pPr>
              <w:pStyle w:val="Default"/>
              <w:ind w:firstLineChars="200" w:firstLine="360"/>
              <w:rPr>
                <w:rFonts w:hAnsi="宋体"/>
                <w:sz w:val="18"/>
                <w:szCs w:val="18"/>
              </w:rPr>
            </w:pPr>
          </w:p>
          <w:p w14:paraId="2E75DE5E" w14:textId="77777777" w:rsidR="00A13768" w:rsidRDefault="00A13768" w:rsidP="00A0619E">
            <w:pPr>
              <w:pStyle w:val="Default"/>
              <w:ind w:firstLineChars="200" w:firstLine="360"/>
              <w:rPr>
                <w:rFonts w:hAnsi="宋体"/>
                <w:sz w:val="18"/>
                <w:szCs w:val="18"/>
              </w:rPr>
            </w:pPr>
          </w:p>
          <w:p w14:paraId="7AE07FA8" w14:textId="77777777" w:rsidR="00A13768" w:rsidRDefault="00A13768" w:rsidP="00A0619E">
            <w:pPr>
              <w:pStyle w:val="Default"/>
              <w:ind w:firstLineChars="200" w:firstLine="360"/>
              <w:rPr>
                <w:rFonts w:hAnsi="宋体"/>
                <w:sz w:val="18"/>
                <w:szCs w:val="18"/>
              </w:rPr>
            </w:pPr>
          </w:p>
          <w:p w14:paraId="118E4320" w14:textId="77777777" w:rsidR="00A13768" w:rsidRDefault="00A13768" w:rsidP="00A0619E">
            <w:pPr>
              <w:pStyle w:val="Default"/>
              <w:rPr>
                <w:rFonts w:hAnsi="宋体"/>
                <w:sz w:val="18"/>
                <w:szCs w:val="18"/>
              </w:rPr>
            </w:pPr>
            <w:r>
              <w:rPr>
                <w:rFonts w:hAnsi="宋体" w:hint="eastAsia"/>
                <w:sz w:val="18"/>
                <w:szCs w:val="18"/>
              </w:rPr>
              <w:t>产品代码：</w:t>
            </w:r>
          </w:p>
          <w:p w14:paraId="19B1D61A" w14:textId="77777777" w:rsidR="00A13768" w:rsidRDefault="00A13768" w:rsidP="00A0619E">
            <w:pPr>
              <w:pStyle w:val="Default"/>
              <w:rPr>
                <w:rFonts w:hAnsi="宋体"/>
                <w:sz w:val="18"/>
                <w:szCs w:val="18"/>
              </w:rPr>
            </w:pPr>
          </w:p>
          <w:p w14:paraId="566F751E" w14:textId="77777777" w:rsidR="00A13768" w:rsidRDefault="00A13768" w:rsidP="00A0619E">
            <w:pPr>
              <w:pStyle w:val="Default"/>
              <w:rPr>
                <w:rFonts w:hAnsi="宋体"/>
                <w:sz w:val="18"/>
                <w:szCs w:val="18"/>
              </w:rPr>
            </w:pPr>
          </w:p>
          <w:p w14:paraId="0CECD94B" w14:textId="77777777" w:rsidR="00A13768" w:rsidRDefault="00A13768" w:rsidP="00A0619E">
            <w:pPr>
              <w:pStyle w:val="Default"/>
              <w:rPr>
                <w:rFonts w:hAnsi="宋体"/>
                <w:sz w:val="18"/>
                <w:szCs w:val="18"/>
              </w:rPr>
            </w:pPr>
          </w:p>
          <w:p w14:paraId="7558BA1B" w14:textId="77777777" w:rsidR="00A13768" w:rsidRDefault="00A13768" w:rsidP="00A0619E">
            <w:pPr>
              <w:pStyle w:val="Default"/>
              <w:rPr>
                <w:rFonts w:hAnsi="宋体"/>
                <w:sz w:val="18"/>
                <w:szCs w:val="18"/>
              </w:rPr>
            </w:pPr>
          </w:p>
          <w:p w14:paraId="67E88FEC" w14:textId="77777777" w:rsidR="00A13768" w:rsidRDefault="00A13768" w:rsidP="00A0619E">
            <w:pPr>
              <w:pStyle w:val="Default"/>
              <w:rPr>
                <w:rFonts w:hAnsi="宋体"/>
                <w:sz w:val="18"/>
                <w:szCs w:val="18"/>
              </w:rPr>
            </w:pPr>
          </w:p>
          <w:p w14:paraId="5FE64326" w14:textId="77777777" w:rsidR="00A13768" w:rsidRDefault="00A13768" w:rsidP="00A0619E">
            <w:pPr>
              <w:pStyle w:val="Default"/>
              <w:rPr>
                <w:rFonts w:hAnsi="宋体"/>
                <w:sz w:val="18"/>
                <w:szCs w:val="18"/>
              </w:rPr>
            </w:pPr>
          </w:p>
          <w:p w14:paraId="1FAAF0A8" w14:textId="77777777" w:rsidR="00A13768" w:rsidRDefault="00A13768" w:rsidP="00A0619E">
            <w:pPr>
              <w:pStyle w:val="Default"/>
              <w:rPr>
                <w:rFonts w:hAnsi="宋体"/>
                <w:sz w:val="18"/>
                <w:szCs w:val="18"/>
              </w:rPr>
            </w:pPr>
          </w:p>
          <w:p w14:paraId="7BDF2D6D" w14:textId="77777777" w:rsidR="00A13768" w:rsidRDefault="00A13768" w:rsidP="00A0619E">
            <w:pPr>
              <w:pStyle w:val="Default"/>
              <w:rPr>
                <w:rFonts w:hAnsi="宋体"/>
                <w:sz w:val="18"/>
                <w:szCs w:val="18"/>
              </w:rPr>
            </w:pPr>
          </w:p>
          <w:p w14:paraId="3BDEAAFB" w14:textId="77777777" w:rsidR="00A13768" w:rsidRDefault="00A13768" w:rsidP="00A0619E">
            <w:pPr>
              <w:pStyle w:val="Default"/>
              <w:rPr>
                <w:rFonts w:hAnsi="宋体"/>
                <w:sz w:val="18"/>
                <w:szCs w:val="18"/>
              </w:rPr>
            </w:pPr>
          </w:p>
          <w:p w14:paraId="685226BD" w14:textId="77777777" w:rsidR="00A13768" w:rsidRDefault="00A13768" w:rsidP="00A0619E">
            <w:pPr>
              <w:pStyle w:val="Default"/>
              <w:ind w:firstLineChars="2400" w:firstLine="4320"/>
              <w:rPr>
                <w:rFonts w:hAnsi="宋体"/>
                <w:sz w:val="18"/>
                <w:szCs w:val="18"/>
              </w:rPr>
            </w:pPr>
            <w:r>
              <w:rPr>
                <w:rFonts w:hAnsi="宋体" w:hint="eastAsia"/>
                <w:sz w:val="18"/>
                <w:szCs w:val="18"/>
              </w:rPr>
              <w:t>销售单位：</w:t>
            </w:r>
          </w:p>
          <w:p w14:paraId="32A50C68" w14:textId="77777777" w:rsidR="00A13768" w:rsidRDefault="00A13768" w:rsidP="00A0619E">
            <w:pPr>
              <w:pStyle w:val="Default"/>
              <w:ind w:firstLineChars="2400" w:firstLine="4320"/>
              <w:rPr>
                <w:rFonts w:hAnsi="宋体"/>
                <w:sz w:val="18"/>
                <w:szCs w:val="18"/>
              </w:rPr>
            </w:pPr>
          </w:p>
        </w:tc>
      </w:tr>
    </w:tbl>
    <w:p w14:paraId="3F8A973E" w14:textId="77777777" w:rsidR="00A13768" w:rsidRDefault="00A13768" w:rsidP="00A13768">
      <w:pPr>
        <w:pStyle w:val="afffffc"/>
        <w:ind w:firstLineChars="95" w:firstLine="199"/>
      </w:pPr>
    </w:p>
    <w:p w14:paraId="42D90090" w14:textId="77777777" w:rsidR="00A13768" w:rsidRDefault="00A13768" w:rsidP="00A13768">
      <w:pPr>
        <w:pStyle w:val="afffffc"/>
        <w:ind w:firstLineChars="95" w:firstLine="199"/>
      </w:pPr>
    </w:p>
    <w:p w14:paraId="5D58F4B2" w14:textId="77777777" w:rsidR="00A13768" w:rsidRDefault="00A13768" w:rsidP="00A13768">
      <w:pPr>
        <w:pStyle w:val="afffffc"/>
        <w:ind w:firstLine="420"/>
      </w:pPr>
    </w:p>
    <w:p w14:paraId="7C1D5675" w14:textId="77777777" w:rsidR="00A13768" w:rsidRDefault="00A13768" w:rsidP="00A13768">
      <w:pPr>
        <w:pStyle w:val="afffffc"/>
        <w:ind w:firstLine="420"/>
      </w:pPr>
    </w:p>
    <w:p w14:paraId="362BFADC" w14:textId="77777777" w:rsidR="00A13768" w:rsidRDefault="00A13768" w:rsidP="00A13768">
      <w:pPr>
        <w:pStyle w:val="afffffc"/>
        <w:ind w:firstLine="420"/>
      </w:pPr>
    </w:p>
    <w:p w14:paraId="45676EBC" w14:textId="77777777" w:rsidR="00A13768" w:rsidRDefault="00A13768" w:rsidP="00A13768">
      <w:pPr>
        <w:pStyle w:val="afffffc"/>
        <w:ind w:firstLine="420"/>
      </w:pPr>
    </w:p>
    <w:p w14:paraId="46866D4A" w14:textId="77777777" w:rsidR="00A13768" w:rsidRDefault="00A13768" w:rsidP="00A13768">
      <w:pPr>
        <w:pStyle w:val="afffffc"/>
        <w:ind w:firstLine="420"/>
      </w:pPr>
    </w:p>
    <w:p w14:paraId="0C98DC1E" w14:textId="77777777" w:rsidR="00A13768" w:rsidRDefault="00A13768" w:rsidP="00A13768">
      <w:pPr>
        <w:pStyle w:val="afffffc"/>
        <w:ind w:firstLine="420"/>
      </w:pPr>
    </w:p>
    <w:p w14:paraId="26836920" w14:textId="77777777" w:rsidR="00A13768" w:rsidRDefault="00A13768" w:rsidP="00A13768">
      <w:pPr>
        <w:pStyle w:val="afffffc"/>
        <w:ind w:firstLine="420"/>
      </w:pPr>
    </w:p>
    <w:p w14:paraId="7920D701" w14:textId="77777777" w:rsidR="00A13768" w:rsidRDefault="00A13768" w:rsidP="00A13768">
      <w:pPr>
        <w:pStyle w:val="afffffc"/>
        <w:ind w:firstLine="420"/>
      </w:pPr>
    </w:p>
    <w:p w14:paraId="654192A6" w14:textId="77777777" w:rsidR="00A13768" w:rsidRDefault="00A13768" w:rsidP="00A13768">
      <w:pPr>
        <w:pStyle w:val="afffffc"/>
        <w:ind w:firstLine="420"/>
      </w:pPr>
    </w:p>
    <w:p w14:paraId="7379E2CD" w14:textId="77777777" w:rsidR="00A13768" w:rsidRDefault="00A13768" w:rsidP="00A13768">
      <w:pPr>
        <w:pStyle w:val="afffffc"/>
        <w:ind w:firstLine="420"/>
      </w:pPr>
    </w:p>
    <w:p w14:paraId="264083F4" w14:textId="77777777" w:rsidR="00A13768" w:rsidRDefault="00A13768" w:rsidP="00A13768">
      <w:pPr>
        <w:pStyle w:val="afffffffffff"/>
      </w:pPr>
      <w:r>
        <w:rPr>
          <w:rFonts w:hint="eastAsia"/>
        </w:rPr>
        <w:lastRenderedPageBreak/>
        <w:t>鳄鱼存池动态表见</w:t>
      </w:r>
      <w:r>
        <w:t>表</w:t>
      </w:r>
      <w:r>
        <w:rPr>
          <w:rFonts w:hint="eastAsia"/>
        </w:rPr>
        <w:t>A</w:t>
      </w:r>
      <w:r>
        <w:t>.6</w:t>
      </w:r>
      <w:r>
        <w:rPr>
          <w:rFonts w:hint="eastAsia"/>
        </w:rPr>
        <w:t>。</w:t>
      </w:r>
    </w:p>
    <w:p w14:paraId="1412E5C2" w14:textId="77777777" w:rsidR="00A13768" w:rsidRDefault="00A13768" w:rsidP="00A13768">
      <w:pPr>
        <w:pStyle w:val="aff"/>
        <w:spacing w:before="120" w:after="120"/>
      </w:pPr>
      <w:r>
        <w:rPr>
          <w:rFonts w:hint="eastAsia"/>
        </w:rPr>
        <w:t>鳄鱼存池动态表</w:t>
      </w:r>
    </w:p>
    <w:tbl>
      <w:tblPr>
        <w:tblW w:w="9334" w:type="dxa"/>
        <w:tblLayout w:type="fixed"/>
        <w:tblCellMar>
          <w:left w:w="0" w:type="dxa"/>
          <w:right w:w="0" w:type="dxa"/>
        </w:tblCellMar>
        <w:tblLook w:val="04A0" w:firstRow="1" w:lastRow="0" w:firstColumn="1" w:lastColumn="0" w:noHBand="0" w:noVBand="1"/>
      </w:tblPr>
      <w:tblGrid>
        <w:gridCol w:w="1022"/>
        <w:gridCol w:w="1025"/>
        <w:gridCol w:w="1044"/>
        <w:gridCol w:w="1081"/>
        <w:gridCol w:w="1133"/>
        <w:gridCol w:w="1072"/>
        <w:gridCol w:w="933"/>
        <w:gridCol w:w="1053"/>
        <w:gridCol w:w="971"/>
      </w:tblGrid>
      <w:tr w:rsidR="00A13768" w14:paraId="50CC53F3" w14:textId="77777777" w:rsidTr="00A0619E">
        <w:trPr>
          <w:trHeight w:hRule="exact" w:val="517"/>
        </w:trPr>
        <w:tc>
          <w:tcPr>
            <w:tcW w:w="1022" w:type="dxa"/>
            <w:vMerge w:val="restart"/>
            <w:tcBorders>
              <w:top w:val="single" w:sz="8" w:space="0" w:color="auto"/>
              <w:left w:val="single" w:sz="8" w:space="0" w:color="auto"/>
              <w:bottom w:val="single" w:sz="8" w:space="0" w:color="auto"/>
              <w:right w:val="single" w:sz="4" w:space="0" w:color="000000"/>
            </w:tcBorders>
            <w:vAlign w:val="center"/>
          </w:tcPr>
          <w:p w14:paraId="34050D35" w14:textId="77777777" w:rsidR="00A13768" w:rsidRDefault="00A13768" w:rsidP="00A0619E">
            <w:pPr>
              <w:pStyle w:val="TableParagraph"/>
              <w:spacing w:before="85"/>
              <w:jc w:val="center"/>
              <w:rPr>
                <w:rFonts w:ascii="宋体" w:hAnsi="宋体" w:cs="宋体" w:hint="default"/>
                <w:sz w:val="18"/>
                <w:szCs w:val="18"/>
              </w:rPr>
            </w:pPr>
            <w:r>
              <w:rPr>
                <w:rFonts w:ascii="宋体" w:hAnsi="宋体" w:cs="宋体"/>
                <w:sz w:val="18"/>
                <w:szCs w:val="18"/>
              </w:rPr>
              <w:t>年月</w:t>
            </w:r>
          </w:p>
        </w:tc>
        <w:tc>
          <w:tcPr>
            <w:tcW w:w="1025" w:type="dxa"/>
            <w:vMerge w:val="restart"/>
            <w:tcBorders>
              <w:top w:val="single" w:sz="8" w:space="0" w:color="auto"/>
              <w:left w:val="single" w:sz="4" w:space="0" w:color="000000"/>
              <w:bottom w:val="single" w:sz="8" w:space="0" w:color="auto"/>
              <w:right w:val="single" w:sz="4" w:space="0" w:color="000000"/>
            </w:tcBorders>
            <w:vAlign w:val="center"/>
          </w:tcPr>
          <w:p w14:paraId="40D879E7" w14:textId="77777777" w:rsidR="00A13768" w:rsidRDefault="00A13768" w:rsidP="00A0619E">
            <w:pPr>
              <w:pStyle w:val="TableParagraph"/>
              <w:spacing w:before="85"/>
              <w:ind w:left="345"/>
              <w:rPr>
                <w:rFonts w:ascii="宋体" w:hAnsi="宋体" w:cs="宋体" w:hint="default"/>
                <w:sz w:val="18"/>
                <w:szCs w:val="18"/>
              </w:rPr>
            </w:pPr>
            <w:r>
              <w:rPr>
                <w:rFonts w:ascii="宋体" w:hAnsi="宋体" w:cs="宋体"/>
                <w:sz w:val="18"/>
                <w:szCs w:val="18"/>
              </w:rPr>
              <w:t>饲养</w:t>
            </w:r>
          </w:p>
          <w:p w14:paraId="4BC96FFA" w14:textId="77777777" w:rsidR="00A13768" w:rsidRDefault="00A13768" w:rsidP="00A0619E">
            <w:pPr>
              <w:pStyle w:val="TableParagraph"/>
              <w:spacing w:line="232" w:lineRule="exact"/>
              <w:ind w:left="345"/>
              <w:rPr>
                <w:rFonts w:ascii="宋体" w:hAnsi="宋体" w:cs="宋体" w:hint="default"/>
                <w:sz w:val="18"/>
                <w:szCs w:val="18"/>
              </w:rPr>
            </w:pPr>
            <w:r>
              <w:rPr>
                <w:rFonts w:ascii="宋体" w:hAnsi="宋体" w:cs="宋体"/>
                <w:sz w:val="18"/>
                <w:szCs w:val="18"/>
              </w:rPr>
              <w:t>池号</w:t>
            </w:r>
          </w:p>
        </w:tc>
        <w:tc>
          <w:tcPr>
            <w:tcW w:w="1044" w:type="dxa"/>
            <w:vMerge w:val="restart"/>
            <w:tcBorders>
              <w:top w:val="single" w:sz="8" w:space="0" w:color="auto"/>
              <w:left w:val="single" w:sz="4" w:space="0" w:color="000000"/>
              <w:bottom w:val="single" w:sz="8" w:space="0" w:color="auto"/>
              <w:right w:val="single" w:sz="4" w:space="0" w:color="000000"/>
            </w:tcBorders>
            <w:vAlign w:val="center"/>
          </w:tcPr>
          <w:p w14:paraId="09D9BA97" w14:textId="77777777" w:rsidR="00A13768" w:rsidRDefault="00A13768" w:rsidP="00A0619E">
            <w:pPr>
              <w:pStyle w:val="TableParagraph"/>
              <w:jc w:val="center"/>
              <w:rPr>
                <w:rFonts w:ascii="宋体" w:hAnsi="宋体" w:cs="宋体" w:hint="default"/>
                <w:sz w:val="18"/>
                <w:szCs w:val="18"/>
              </w:rPr>
            </w:pPr>
            <w:r>
              <w:rPr>
                <w:rFonts w:ascii="宋体" w:hAnsi="宋体" w:cs="宋体"/>
                <w:sz w:val="18"/>
                <w:szCs w:val="18"/>
              </w:rPr>
              <w:t>本月存池</w:t>
            </w:r>
          </w:p>
          <w:p w14:paraId="00D7F47F" w14:textId="77777777" w:rsidR="00A13768" w:rsidRDefault="00A13768" w:rsidP="00A0619E">
            <w:pPr>
              <w:pStyle w:val="TableParagraph"/>
              <w:spacing w:before="41"/>
              <w:ind w:left="165"/>
              <w:jc w:val="center"/>
              <w:rPr>
                <w:rFonts w:ascii="宋体" w:hAnsi="宋体" w:cs="宋体" w:hint="default"/>
                <w:sz w:val="18"/>
                <w:szCs w:val="18"/>
              </w:rPr>
            </w:pPr>
            <w:r>
              <w:rPr>
                <w:rFonts w:ascii="宋体" w:hAnsi="宋体" w:cs="宋体"/>
                <w:sz w:val="18"/>
                <w:szCs w:val="18"/>
              </w:rPr>
              <w:t>数（条）</w:t>
            </w:r>
          </w:p>
        </w:tc>
        <w:tc>
          <w:tcPr>
            <w:tcW w:w="6243" w:type="dxa"/>
            <w:gridSpan w:val="6"/>
            <w:tcBorders>
              <w:top w:val="single" w:sz="8" w:space="0" w:color="auto"/>
              <w:left w:val="single" w:sz="4" w:space="0" w:color="000000"/>
              <w:bottom w:val="single" w:sz="4" w:space="0" w:color="000000"/>
              <w:right w:val="single" w:sz="8" w:space="0" w:color="auto"/>
            </w:tcBorders>
            <w:vAlign w:val="center"/>
          </w:tcPr>
          <w:p w14:paraId="77CB641B" w14:textId="77777777" w:rsidR="00A13768" w:rsidRDefault="00A13768" w:rsidP="00A0619E">
            <w:pPr>
              <w:pStyle w:val="TableParagraph"/>
              <w:spacing w:before="124"/>
              <w:jc w:val="center"/>
              <w:rPr>
                <w:rFonts w:ascii="宋体" w:hAnsi="宋体" w:cs="宋体" w:hint="default"/>
                <w:sz w:val="18"/>
                <w:szCs w:val="18"/>
              </w:rPr>
            </w:pPr>
            <w:r>
              <w:rPr>
                <w:rFonts w:ascii="宋体" w:hAnsi="宋体" w:cs="宋体"/>
                <w:sz w:val="18"/>
                <w:szCs w:val="18"/>
              </w:rPr>
              <w:t>本月存池动态（条）</w:t>
            </w:r>
          </w:p>
        </w:tc>
      </w:tr>
      <w:tr w:rsidR="00A13768" w14:paraId="7133774E" w14:textId="77777777" w:rsidTr="00A0619E">
        <w:trPr>
          <w:trHeight w:hRule="exact" w:val="510"/>
        </w:trPr>
        <w:tc>
          <w:tcPr>
            <w:tcW w:w="1022" w:type="dxa"/>
            <w:vMerge/>
            <w:tcBorders>
              <w:top w:val="single" w:sz="4" w:space="0" w:color="000000"/>
              <w:left w:val="single" w:sz="8" w:space="0" w:color="auto"/>
              <w:bottom w:val="single" w:sz="8" w:space="0" w:color="auto"/>
              <w:right w:val="single" w:sz="4" w:space="0" w:color="000000"/>
            </w:tcBorders>
            <w:vAlign w:val="center"/>
          </w:tcPr>
          <w:p w14:paraId="49BD651F" w14:textId="77777777" w:rsidR="00A13768" w:rsidRDefault="00A13768" w:rsidP="00A0619E">
            <w:pPr>
              <w:pStyle w:val="TableParagraph"/>
              <w:spacing w:line="232" w:lineRule="exact"/>
              <w:jc w:val="center"/>
              <w:rPr>
                <w:rFonts w:ascii="宋体" w:hAnsi="宋体" w:cs="宋体" w:hint="default"/>
                <w:sz w:val="18"/>
                <w:szCs w:val="18"/>
              </w:rPr>
            </w:pPr>
          </w:p>
        </w:tc>
        <w:tc>
          <w:tcPr>
            <w:tcW w:w="1025" w:type="dxa"/>
            <w:vMerge/>
            <w:tcBorders>
              <w:top w:val="single" w:sz="4" w:space="0" w:color="000000"/>
              <w:left w:val="single" w:sz="4" w:space="0" w:color="000000"/>
              <w:bottom w:val="single" w:sz="8" w:space="0" w:color="auto"/>
              <w:right w:val="single" w:sz="4" w:space="0" w:color="000000"/>
            </w:tcBorders>
            <w:vAlign w:val="center"/>
          </w:tcPr>
          <w:p w14:paraId="01DD39EC" w14:textId="77777777" w:rsidR="00A13768" w:rsidRDefault="00A13768" w:rsidP="00A0619E">
            <w:pPr>
              <w:pStyle w:val="TableParagraph"/>
              <w:spacing w:line="232" w:lineRule="exact"/>
              <w:ind w:left="345"/>
              <w:rPr>
                <w:rFonts w:ascii="宋体" w:hAnsi="宋体" w:cs="宋体" w:hint="default"/>
                <w:sz w:val="18"/>
                <w:szCs w:val="18"/>
              </w:rPr>
            </w:pPr>
          </w:p>
        </w:tc>
        <w:tc>
          <w:tcPr>
            <w:tcW w:w="1044" w:type="dxa"/>
            <w:vMerge/>
            <w:tcBorders>
              <w:top w:val="single" w:sz="4" w:space="0" w:color="000000"/>
              <w:left w:val="single" w:sz="4" w:space="0" w:color="000000"/>
              <w:bottom w:val="single" w:sz="8" w:space="0" w:color="auto"/>
              <w:right w:val="single" w:sz="4" w:space="0" w:color="000000"/>
            </w:tcBorders>
            <w:vAlign w:val="center"/>
          </w:tcPr>
          <w:p w14:paraId="1F03B62E" w14:textId="77777777" w:rsidR="00A13768" w:rsidRDefault="00A13768" w:rsidP="00A0619E">
            <w:pPr>
              <w:pStyle w:val="TableParagraph"/>
              <w:spacing w:before="41"/>
              <w:ind w:left="165"/>
              <w:rPr>
                <w:rFonts w:ascii="宋体" w:hAnsi="宋体" w:cs="宋体" w:hint="default"/>
                <w:sz w:val="18"/>
                <w:szCs w:val="18"/>
              </w:rPr>
            </w:pPr>
          </w:p>
        </w:tc>
        <w:tc>
          <w:tcPr>
            <w:tcW w:w="1081" w:type="dxa"/>
            <w:tcBorders>
              <w:top w:val="single" w:sz="4" w:space="0" w:color="000000"/>
              <w:left w:val="single" w:sz="4" w:space="0" w:color="000000"/>
              <w:bottom w:val="single" w:sz="8" w:space="0" w:color="auto"/>
              <w:right w:val="single" w:sz="4" w:space="0" w:color="000000"/>
            </w:tcBorders>
            <w:vAlign w:val="center"/>
          </w:tcPr>
          <w:p w14:paraId="6C70B2F7" w14:textId="77777777" w:rsidR="00A13768" w:rsidRDefault="00A13768" w:rsidP="00A0619E">
            <w:pPr>
              <w:pStyle w:val="TableParagraph"/>
              <w:spacing w:before="124"/>
              <w:ind w:left="164"/>
              <w:rPr>
                <w:rFonts w:ascii="宋体" w:hAnsi="宋体" w:cs="宋体" w:hint="default"/>
                <w:sz w:val="18"/>
                <w:szCs w:val="18"/>
              </w:rPr>
            </w:pPr>
            <w:r>
              <w:rPr>
                <w:rFonts w:ascii="宋体" w:hAnsi="宋体" w:cs="宋体"/>
                <w:sz w:val="18"/>
                <w:szCs w:val="18"/>
              </w:rPr>
              <w:t>上月存池</w:t>
            </w:r>
          </w:p>
        </w:tc>
        <w:tc>
          <w:tcPr>
            <w:tcW w:w="1133" w:type="dxa"/>
            <w:tcBorders>
              <w:top w:val="single" w:sz="4" w:space="0" w:color="000000"/>
              <w:left w:val="single" w:sz="4" w:space="0" w:color="000000"/>
              <w:bottom w:val="single" w:sz="8" w:space="0" w:color="auto"/>
              <w:right w:val="single" w:sz="4" w:space="0" w:color="000000"/>
            </w:tcBorders>
            <w:vAlign w:val="center"/>
          </w:tcPr>
          <w:p w14:paraId="3A8E9DAD" w14:textId="77777777" w:rsidR="00A13768" w:rsidRDefault="00A13768" w:rsidP="00A0619E">
            <w:pPr>
              <w:pStyle w:val="TableParagraph"/>
              <w:spacing w:before="124"/>
              <w:ind w:left="344"/>
              <w:rPr>
                <w:rFonts w:ascii="宋体" w:hAnsi="宋体" w:cs="宋体" w:hint="default"/>
                <w:sz w:val="18"/>
                <w:szCs w:val="18"/>
              </w:rPr>
            </w:pPr>
            <w:r>
              <w:rPr>
                <w:rFonts w:ascii="宋体" w:hAnsi="宋体" w:cs="宋体"/>
                <w:sz w:val="18"/>
                <w:szCs w:val="18"/>
              </w:rPr>
              <w:t>出售</w:t>
            </w:r>
          </w:p>
        </w:tc>
        <w:tc>
          <w:tcPr>
            <w:tcW w:w="1072" w:type="dxa"/>
            <w:tcBorders>
              <w:top w:val="single" w:sz="4" w:space="0" w:color="000000"/>
              <w:left w:val="single" w:sz="4" w:space="0" w:color="000000"/>
              <w:bottom w:val="single" w:sz="8" w:space="0" w:color="auto"/>
              <w:right w:val="single" w:sz="4" w:space="0" w:color="000000"/>
            </w:tcBorders>
            <w:vAlign w:val="center"/>
          </w:tcPr>
          <w:p w14:paraId="0C43B7B7" w14:textId="77777777" w:rsidR="00A13768" w:rsidRDefault="00A13768" w:rsidP="00A0619E">
            <w:pPr>
              <w:pStyle w:val="TableParagraph"/>
              <w:spacing w:before="124"/>
              <w:ind w:left="345"/>
              <w:rPr>
                <w:rFonts w:ascii="宋体" w:hAnsi="宋体" w:cs="宋体" w:hint="default"/>
                <w:sz w:val="18"/>
                <w:szCs w:val="18"/>
              </w:rPr>
            </w:pPr>
            <w:r>
              <w:rPr>
                <w:rFonts w:ascii="宋体" w:hAnsi="宋体" w:cs="宋体"/>
                <w:sz w:val="18"/>
                <w:szCs w:val="18"/>
              </w:rPr>
              <w:t>死亡</w:t>
            </w:r>
          </w:p>
        </w:tc>
        <w:tc>
          <w:tcPr>
            <w:tcW w:w="933" w:type="dxa"/>
            <w:tcBorders>
              <w:top w:val="single" w:sz="4" w:space="0" w:color="000000"/>
              <w:left w:val="single" w:sz="4" w:space="0" w:color="000000"/>
              <w:bottom w:val="single" w:sz="8" w:space="0" w:color="auto"/>
              <w:right w:val="single" w:sz="4" w:space="0" w:color="000000"/>
            </w:tcBorders>
            <w:vAlign w:val="center"/>
          </w:tcPr>
          <w:p w14:paraId="1CEB8DFF" w14:textId="77777777" w:rsidR="00A13768" w:rsidRDefault="00A13768" w:rsidP="00A0619E">
            <w:pPr>
              <w:pStyle w:val="TableParagraph"/>
              <w:spacing w:before="124"/>
              <w:ind w:left="346"/>
              <w:rPr>
                <w:rFonts w:ascii="宋体" w:hAnsi="宋体" w:cs="宋体" w:hint="default"/>
                <w:sz w:val="18"/>
                <w:szCs w:val="18"/>
              </w:rPr>
            </w:pPr>
            <w:r>
              <w:rPr>
                <w:rFonts w:ascii="宋体" w:hAnsi="宋体" w:cs="宋体"/>
                <w:sz w:val="18"/>
                <w:szCs w:val="18"/>
              </w:rPr>
              <w:t>引进</w:t>
            </w:r>
          </w:p>
        </w:tc>
        <w:tc>
          <w:tcPr>
            <w:tcW w:w="1053" w:type="dxa"/>
            <w:tcBorders>
              <w:top w:val="single" w:sz="4" w:space="0" w:color="000000"/>
              <w:left w:val="single" w:sz="4" w:space="0" w:color="000000"/>
              <w:bottom w:val="single" w:sz="8" w:space="0" w:color="auto"/>
              <w:right w:val="single" w:sz="4" w:space="0" w:color="000000"/>
            </w:tcBorders>
            <w:vAlign w:val="center"/>
          </w:tcPr>
          <w:p w14:paraId="13B3310D" w14:textId="77777777" w:rsidR="00A13768" w:rsidRDefault="00A13768" w:rsidP="00A0619E">
            <w:pPr>
              <w:pStyle w:val="TableParagraph"/>
              <w:spacing w:before="124"/>
              <w:ind w:left="165"/>
              <w:rPr>
                <w:rFonts w:ascii="宋体" w:hAnsi="宋体" w:cs="宋体" w:hint="default"/>
                <w:sz w:val="18"/>
                <w:szCs w:val="18"/>
              </w:rPr>
            </w:pPr>
            <w:r>
              <w:rPr>
                <w:rFonts w:ascii="宋体" w:hAnsi="宋体" w:cs="宋体"/>
                <w:sz w:val="18"/>
                <w:szCs w:val="18"/>
              </w:rPr>
              <w:t>新生幼鳄</w:t>
            </w:r>
          </w:p>
        </w:tc>
        <w:tc>
          <w:tcPr>
            <w:tcW w:w="971" w:type="dxa"/>
            <w:tcBorders>
              <w:top w:val="single" w:sz="4" w:space="0" w:color="000000"/>
              <w:left w:val="single" w:sz="4" w:space="0" w:color="000000"/>
              <w:bottom w:val="single" w:sz="8" w:space="0" w:color="auto"/>
              <w:right w:val="single" w:sz="8" w:space="0" w:color="auto"/>
            </w:tcBorders>
            <w:vAlign w:val="center"/>
          </w:tcPr>
          <w:p w14:paraId="5C6D8927" w14:textId="77777777" w:rsidR="00A13768" w:rsidRDefault="00A13768" w:rsidP="00A0619E">
            <w:pPr>
              <w:pStyle w:val="TableParagraph"/>
              <w:spacing w:before="124"/>
              <w:ind w:left="347"/>
              <w:rPr>
                <w:rFonts w:ascii="宋体" w:hAnsi="宋体" w:cs="宋体" w:hint="default"/>
                <w:sz w:val="18"/>
                <w:szCs w:val="18"/>
              </w:rPr>
            </w:pPr>
            <w:r>
              <w:rPr>
                <w:rFonts w:ascii="宋体" w:hAnsi="宋体" w:cs="宋体"/>
                <w:sz w:val="18"/>
                <w:szCs w:val="18"/>
              </w:rPr>
              <w:t>备注</w:t>
            </w:r>
          </w:p>
        </w:tc>
      </w:tr>
      <w:tr w:rsidR="00A13768" w14:paraId="1044869D" w14:textId="77777777" w:rsidTr="00A0619E">
        <w:trPr>
          <w:trHeight w:hRule="exact" w:val="360"/>
        </w:trPr>
        <w:tc>
          <w:tcPr>
            <w:tcW w:w="1022" w:type="dxa"/>
            <w:tcBorders>
              <w:top w:val="single" w:sz="8" w:space="0" w:color="auto"/>
              <w:left w:val="single" w:sz="8" w:space="0" w:color="auto"/>
              <w:bottom w:val="single" w:sz="4" w:space="0" w:color="000000"/>
              <w:right w:val="single" w:sz="4" w:space="0" w:color="000000"/>
            </w:tcBorders>
          </w:tcPr>
          <w:p w14:paraId="5E74D8E1" w14:textId="77777777" w:rsidR="00A13768" w:rsidRDefault="00A13768" w:rsidP="00A0619E"/>
        </w:tc>
        <w:tc>
          <w:tcPr>
            <w:tcW w:w="1025" w:type="dxa"/>
            <w:tcBorders>
              <w:top w:val="single" w:sz="8" w:space="0" w:color="auto"/>
              <w:left w:val="single" w:sz="4" w:space="0" w:color="000000"/>
              <w:bottom w:val="single" w:sz="4" w:space="0" w:color="000000"/>
              <w:right w:val="single" w:sz="4" w:space="0" w:color="000000"/>
            </w:tcBorders>
          </w:tcPr>
          <w:p w14:paraId="43B11F28" w14:textId="77777777" w:rsidR="00A13768" w:rsidRDefault="00A13768" w:rsidP="00A0619E"/>
        </w:tc>
        <w:tc>
          <w:tcPr>
            <w:tcW w:w="1044" w:type="dxa"/>
            <w:tcBorders>
              <w:top w:val="single" w:sz="8" w:space="0" w:color="auto"/>
              <w:left w:val="single" w:sz="4" w:space="0" w:color="000000"/>
              <w:bottom w:val="single" w:sz="4" w:space="0" w:color="000000"/>
              <w:right w:val="single" w:sz="4" w:space="0" w:color="000000"/>
            </w:tcBorders>
          </w:tcPr>
          <w:p w14:paraId="7D051F30" w14:textId="77777777" w:rsidR="00A13768" w:rsidRDefault="00A13768" w:rsidP="00A0619E"/>
        </w:tc>
        <w:tc>
          <w:tcPr>
            <w:tcW w:w="1081" w:type="dxa"/>
            <w:tcBorders>
              <w:top w:val="single" w:sz="8" w:space="0" w:color="auto"/>
              <w:left w:val="single" w:sz="4" w:space="0" w:color="000000"/>
              <w:bottom w:val="single" w:sz="4" w:space="0" w:color="000000"/>
              <w:right w:val="single" w:sz="4" w:space="0" w:color="000000"/>
            </w:tcBorders>
          </w:tcPr>
          <w:p w14:paraId="488A7696" w14:textId="77777777" w:rsidR="00A13768" w:rsidRDefault="00A13768" w:rsidP="00A0619E"/>
        </w:tc>
        <w:tc>
          <w:tcPr>
            <w:tcW w:w="1133" w:type="dxa"/>
            <w:tcBorders>
              <w:top w:val="single" w:sz="8" w:space="0" w:color="auto"/>
              <w:left w:val="single" w:sz="4" w:space="0" w:color="000000"/>
              <w:bottom w:val="single" w:sz="4" w:space="0" w:color="000000"/>
              <w:right w:val="single" w:sz="4" w:space="0" w:color="000000"/>
            </w:tcBorders>
          </w:tcPr>
          <w:p w14:paraId="02F445F7" w14:textId="77777777" w:rsidR="00A13768" w:rsidRDefault="00A13768" w:rsidP="00A0619E"/>
        </w:tc>
        <w:tc>
          <w:tcPr>
            <w:tcW w:w="1072" w:type="dxa"/>
            <w:tcBorders>
              <w:top w:val="single" w:sz="8" w:space="0" w:color="auto"/>
              <w:left w:val="single" w:sz="4" w:space="0" w:color="000000"/>
              <w:bottom w:val="single" w:sz="4" w:space="0" w:color="000000"/>
              <w:right w:val="single" w:sz="4" w:space="0" w:color="000000"/>
            </w:tcBorders>
          </w:tcPr>
          <w:p w14:paraId="702CD6AA" w14:textId="77777777" w:rsidR="00A13768" w:rsidRDefault="00A13768" w:rsidP="00A0619E"/>
        </w:tc>
        <w:tc>
          <w:tcPr>
            <w:tcW w:w="933" w:type="dxa"/>
            <w:tcBorders>
              <w:top w:val="single" w:sz="8" w:space="0" w:color="auto"/>
              <w:left w:val="single" w:sz="4" w:space="0" w:color="000000"/>
              <w:bottom w:val="single" w:sz="4" w:space="0" w:color="000000"/>
              <w:right w:val="single" w:sz="4" w:space="0" w:color="000000"/>
            </w:tcBorders>
          </w:tcPr>
          <w:p w14:paraId="033431F9" w14:textId="77777777" w:rsidR="00A13768" w:rsidRDefault="00A13768" w:rsidP="00A0619E"/>
        </w:tc>
        <w:tc>
          <w:tcPr>
            <w:tcW w:w="1053" w:type="dxa"/>
            <w:tcBorders>
              <w:top w:val="single" w:sz="8" w:space="0" w:color="auto"/>
              <w:left w:val="single" w:sz="4" w:space="0" w:color="000000"/>
              <w:bottom w:val="single" w:sz="4" w:space="0" w:color="000000"/>
              <w:right w:val="single" w:sz="4" w:space="0" w:color="000000"/>
            </w:tcBorders>
          </w:tcPr>
          <w:p w14:paraId="046DCB64" w14:textId="77777777" w:rsidR="00A13768" w:rsidRDefault="00A13768" w:rsidP="00A0619E"/>
        </w:tc>
        <w:tc>
          <w:tcPr>
            <w:tcW w:w="971" w:type="dxa"/>
            <w:tcBorders>
              <w:top w:val="single" w:sz="8" w:space="0" w:color="auto"/>
              <w:left w:val="single" w:sz="4" w:space="0" w:color="000000"/>
              <w:bottom w:val="single" w:sz="4" w:space="0" w:color="000000"/>
              <w:right w:val="single" w:sz="8" w:space="0" w:color="auto"/>
            </w:tcBorders>
          </w:tcPr>
          <w:p w14:paraId="03207C13" w14:textId="77777777" w:rsidR="00A13768" w:rsidRDefault="00A13768" w:rsidP="00A0619E"/>
        </w:tc>
      </w:tr>
      <w:tr w:rsidR="00A13768" w14:paraId="02361CBC"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2FECF595"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30960FB5"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07E54FC0"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033126AF"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0FA5C851"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66027C81"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086F50BC"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3178F70B"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08AA2410" w14:textId="77777777" w:rsidR="00A13768" w:rsidRDefault="00A13768" w:rsidP="00A0619E"/>
        </w:tc>
      </w:tr>
      <w:tr w:rsidR="00A13768" w14:paraId="735711E3"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70F8FE22"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1B3A5425"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27BAC850"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43A379BB"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7181DE83"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1E4230CB"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6C56901E"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4FE3CDD4"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715C0C76" w14:textId="77777777" w:rsidR="00A13768" w:rsidRDefault="00A13768" w:rsidP="00A0619E"/>
        </w:tc>
      </w:tr>
      <w:tr w:rsidR="00A13768" w14:paraId="51027AC1"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6E561797"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77D3EBDF"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180CB922"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3B270F37"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647F7DDB"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0A0C2257"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0E8E06AD"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79A2CE9F"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75DD974E" w14:textId="77777777" w:rsidR="00A13768" w:rsidRDefault="00A13768" w:rsidP="00A0619E"/>
        </w:tc>
      </w:tr>
      <w:tr w:rsidR="00A13768" w14:paraId="58006F89"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672C1BD9"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22353697"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6E7C01C4"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265C9DE9"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4A22C817"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3362E908"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7492A71A"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3921906C"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57AE625D" w14:textId="77777777" w:rsidR="00A13768" w:rsidRDefault="00A13768" w:rsidP="00A0619E"/>
        </w:tc>
      </w:tr>
      <w:tr w:rsidR="00A13768" w14:paraId="2B11CDE4" w14:textId="77777777" w:rsidTr="00A0619E">
        <w:trPr>
          <w:trHeight w:hRule="exact" w:val="361"/>
        </w:trPr>
        <w:tc>
          <w:tcPr>
            <w:tcW w:w="1022" w:type="dxa"/>
            <w:tcBorders>
              <w:top w:val="single" w:sz="4" w:space="0" w:color="000000"/>
              <w:left w:val="single" w:sz="8" w:space="0" w:color="auto"/>
              <w:bottom w:val="single" w:sz="4" w:space="0" w:color="000000"/>
              <w:right w:val="single" w:sz="4" w:space="0" w:color="000000"/>
            </w:tcBorders>
          </w:tcPr>
          <w:p w14:paraId="23C3CE3C"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29CBAA1E"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0549FDF8"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02A0C7FF"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6D253E40"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48D21B6E"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3F733762"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42207E12"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73915FB6" w14:textId="77777777" w:rsidR="00A13768" w:rsidRDefault="00A13768" w:rsidP="00A0619E"/>
        </w:tc>
      </w:tr>
      <w:tr w:rsidR="00A13768" w14:paraId="66F3E8D8"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65147892"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5D626396"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22935693"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096CFA28"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34C57F36"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17AE1AAE"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0D423372"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3FBC52AA"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36BC0AB7" w14:textId="77777777" w:rsidR="00A13768" w:rsidRDefault="00A13768" w:rsidP="00A0619E"/>
        </w:tc>
      </w:tr>
      <w:tr w:rsidR="00A13768" w14:paraId="721A4484"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3638828E"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30F5647E"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511D069F"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6193DB39"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004E1545"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4E929956"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69114498"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568166F7"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3D57F336" w14:textId="77777777" w:rsidR="00A13768" w:rsidRDefault="00A13768" w:rsidP="00A0619E"/>
        </w:tc>
      </w:tr>
      <w:tr w:rsidR="00A13768" w14:paraId="402B0E89"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74C37D5A"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0AACDA36"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243C0E7A"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2F043563"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4F80F35A"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21049C1D"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48E5C4E6"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31BF8685"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1B98636D" w14:textId="77777777" w:rsidR="00A13768" w:rsidRDefault="00A13768" w:rsidP="00A0619E"/>
        </w:tc>
      </w:tr>
      <w:tr w:rsidR="00A13768" w14:paraId="2D5675D1"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4ED9719D"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06E877B2"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1F448B1C"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2399616E"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4E3B6B89"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589957E9"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0DCE6A20"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42CA175B"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5DEECDB5" w14:textId="77777777" w:rsidR="00A13768" w:rsidRDefault="00A13768" w:rsidP="00A0619E"/>
        </w:tc>
      </w:tr>
      <w:tr w:rsidR="00A13768" w14:paraId="4BC4462F"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68F29D54"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3E8A8784"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637DB149"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680731A8"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7708E8B3"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2BD3FFBC"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7F068791"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388BAF53"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61D1E17C" w14:textId="77777777" w:rsidR="00A13768" w:rsidRDefault="00A13768" w:rsidP="00A0619E"/>
        </w:tc>
      </w:tr>
      <w:tr w:rsidR="00A13768" w14:paraId="38F0CD19"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43C567BE"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0729C8BB"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69066634"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358BC28A"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4DB30651"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680637A0"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5190EC09"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3FBBF939"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2954E563" w14:textId="77777777" w:rsidR="00A13768" w:rsidRDefault="00A13768" w:rsidP="00A0619E"/>
        </w:tc>
      </w:tr>
      <w:tr w:rsidR="00A13768" w14:paraId="41A9029B" w14:textId="77777777" w:rsidTr="00A0619E">
        <w:trPr>
          <w:trHeight w:hRule="exact" w:val="331"/>
        </w:trPr>
        <w:tc>
          <w:tcPr>
            <w:tcW w:w="1022" w:type="dxa"/>
            <w:tcBorders>
              <w:top w:val="single" w:sz="4" w:space="0" w:color="000000"/>
              <w:left w:val="single" w:sz="8" w:space="0" w:color="auto"/>
              <w:bottom w:val="single" w:sz="4" w:space="0" w:color="000000"/>
              <w:right w:val="single" w:sz="4" w:space="0" w:color="000000"/>
            </w:tcBorders>
          </w:tcPr>
          <w:p w14:paraId="08F91286"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56485B5F"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30E62A4C"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08F176D6"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32689F53"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72B4F3BD"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22F78988"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0D63E13A"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4BC43819" w14:textId="77777777" w:rsidR="00A13768" w:rsidRDefault="00A13768" w:rsidP="00A0619E"/>
        </w:tc>
      </w:tr>
      <w:tr w:rsidR="00A13768" w14:paraId="0B142D16" w14:textId="77777777" w:rsidTr="00A0619E">
        <w:trPr>
          <w:trHeight w:hRule="exact" w:val="361"/>
        </w:trPr>
        <w:tc>
          <w:tcPr>
            <w:tcW w:w="1022" w:type="dxa"/>
            <w:tcBorders>
              <w:top w:val="single" w:sz="4" w:space="0" w:color="000000"/>
              <w:left w:val="single" w:sz="8" w:space="0" w:color="auto"/>
              <w:bottom w:val="single" w:sz="4" w:space="0" w:color="000000"/>
              <w:right w:val="single" w:sz="4" w:space="0" w:color="000000"/>
            </w:tcBorders>
          </w:tcPr>
          <w:p w14:paraId="0BD5C0E4"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2255905F"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47904010"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03F67E75"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225DFD69"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0ACF73BF"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53982E9E"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10414123"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326C981C" w14:textId="77777777" w:rsidR="00A13768" w:rsidRDefault="00A13768" w:rsidP="00A0619E"/>
        </w:tc>
      </w:tr>
      <w:tr w:rsidR="00A13768" w14:paraId="495F75C6"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20126056"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7C0697AF"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23F6099D"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30DB9B63"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73E4E626"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2F5E410F"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4DF29CAA"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6F70F2C8"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5B1ED85E" w14:textId="77777777" w:rsidR="00A13768" w:rsidRDefault="00A13768" w:rsidP="00A0619E"/>
        </w:tc>
      </w:tr>
      <w:tr w:rsidR="00A13768" w14:paraId="03F0288E"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6E360EC9"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2AE21767"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3EA890ED"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63CCAB03"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3DC986E7"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77492C93"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4D3FE961"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27E91052"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3323EAB6" w14:textId="77777777" w:rsidR="00A13768" w:rsidRDefault="00A13768" w:rsidP="00A0619E"/>
        </w:tc>
      </w:tr>
      <w:tr w:rsidR="00A13768" w14:paraId="3DBD0E9B"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2F507A4C"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3D707D9E"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1F8FDF3B"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6D73A330"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08485097"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594876EA"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4C06C27A"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3A5FA97F"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02F64B8D" w14:textId="77777777" w:rsidR="00A13768" w:rsidRDefault="00A13768" w:rsidP="00A0619E"/>
        </w:tc>
      </w:tr>
      <w:tr w:rsidR="00A13768" w14:paraId="0C35A1D0"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18E61480"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4DAD21DB"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05F8A09C"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2E36302E"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6FE30E54"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74A9A080"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2A7F5599"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7203953D"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0E812A04" w14:textId="77777777" w:rsidR="00A13768" w:rsidRDefault="00A13768" w:rsidP="00A0619E"/>
        </w:tc>
      </w:tr>
      <w:tr w:rsidR="00A13768" w14:paraId="5A8949A2"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008D718C"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4D49B830"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202BE959"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4FA3CD74"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5A0DB7FA"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5B57CDAE"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527A8093"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40A3649D"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5757B360" w14:textId="77777777" w:rsidR="00A13768" w:rsidRDefault="00A13768" w:rsidP="00A0619E"/>
        </w:tc>
      </w:tr>
      <w:tr w:rsidR="00A13768" w14:paraId="68BCFD1F"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5FDAAAEF"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62DC7FEB"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40244631"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4AA5AE40"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511AAF08"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07B9A153"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776E9157"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67CAAC8A"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654A26BD" w14:textId="77777777" w:rsidR="00A13768" w:rsidRDefault="00A13768" w:rsidP="00A0619E"/>
        </w:tc>
      </w:tr>
      <w:tr w:rsidR="00A13768" w14:paraId="5CBF3A5D" w14:textId="77777777" w:rsidTr="00A0619E">
        <w:trPr>
          <w:trHeight w:hRule="exact" w:val="360"/>
        </w:trPr>
        <w:tc>
          <w:tcPr>
            <w:tcW w:w="1022" w:type="dxa"/>
            <w:tcBorders>
              <w:top w:val="single" w:sz="4" w:space="0" w:color="000000"/>
              <w:left w:val="single" w:sz="8" w:space="0" w:color="auto"/>
              <w:bottom w:val="single" w:sz="4" w:space="0" w:color="000000"/>
              <w:right w:val="single" w:sz="4" w:space="0" w:color="000000"/>
            </w:tcBorders>
          </w:tcPr>
          <w:p w14:paraId="35476DA5"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1046358D"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70811732"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2363C31D"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45410361"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6A2B83E4"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226FB1FF"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320C5A41"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1EEF488E" w14:textId="77777777" w:rsidR="00A13768" w:rsidRDefault="00A13768" w:rsidP="00A0619E"/>
        </w:tc>
      </w:tr>
      <w:tr w:rsidR="00A13768" w14:paraId="3631FD4F" w14:textId="77777777" w:rsidTr="00A0619E">
        <w:trPr>
          <w:trHeight w:hRule="exact" w:val="361"/>
        </w:trPr>
        <w:tc>
          <w:tcPr>
            <w:tcW w:w="1022" w:type="dxa"/>
            <w:tcBorders>
              <w:top w:val="single" w:sz="4" w:space="0" w:color="000000"/>
              <w:left w:val="single" w:sz="8" w:space="0" w:color="auto"/>
              <w:bottom w:val="single" w:sz="4" w:space="0" w:color="000000"/>
              <w:right w:val="single" w:sz="4" w:space="0" w:color="000000"/>
            </w:tcBorders>
          </w:tcPr>
          <w:p w14:paraId="2F2EE644" w14:textId="77777777" w:rsidR="00A13768" w:rsidRDefault="00A13768" w:rsidP="00A0619E"/>
        </w:tc>
        <w:tc>
          <w:tcPr>
            <w:tcW w:w="1025" w:type="dxa"/>
            <w:tcBorders>
              <w:top w:val="single" w:sz="4" w:space="0" w:color="000000"/>
              <w:left w:val="single" w:sz="4" w:space="0" w:color="000000"/>
              <w:bottom w:val="single" w:sz="4" w:space="0" w:color="000000"/>
              <w:right w:val="single" w:sz="4" w:space="0" w:color="000000"/>
            </w:tcBorders>
          </w:tcPr>
          <w:p w14:paraId="3544886F"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2132D9FA"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36E10285"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712A72B8"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047FE4D9"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397B10CE"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41407C9D"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61F95B57" w14:textId="77777777" w:rsidR="00A13768" w:rsidRDefault="00A13768" w:rsidP="00A0619E"/>
        </w:tc>
      </w:tr>
      <w:tr w:rsidR="00A13768" w14:paraId="2FF48322" w14:textId="77777777" w:rsidTr="00A0619E">
        <w:trPr>
          <w:trHeight w:hRule="exact" w:val="516"/>
        </w:trPr>
        <w:tc>
          <w:tcPr>
            <w:tcW w:w="1022" w:type="dxa"/>
            <w:tcBorders>
              <w:top w:val="single" w:sz="4" w:space="0" w:color="000000"/>
              <w:left w:val="single" w:sz="8" w:space="0" w:color="auto"/>
              <w:bottom w:val="single" w:sz="4" w:space="0" w:color="000000"/>
              <w:right w:val="single" w:sz="4" w:space="0" w:color="000000"/>
            </w:tcBorders>
          </w:tcPr>
          <w:p w14:paraId="36CF9E56" w14:textId="77777777" w:rsidR="00A13768" w:rsidRDefault="00A13768" w:rsidP="00A0619E">
            <w:pPr>
              <w:pStyle w:val="TableParagraph"/>
              <w:spacing w:before="124"/>
              <w:ind w:left="102"/>
              <w:rPr>
                <w:rFonts w:ascii="宋体" w:hAnsi="宋体" w:cs="宋体" w:hint="default"/>
                <w:sz w:val="18"/>
                <w:szCs w:val="18"/>
              </w:rPr>
            </w:pPr>
            <w:r>
              <w:rPr>
                <w:rFonts w:ascii="宋体" w:hAnsi="宋体" w:cs="宋体"/>
                <w:sz w:val="18"/>
                <w:szCs w:val="18"/>
              </w:rPr>
              <w:t>合计</w:t>
            </w:r>
          </w:p>
        </w:tc>
        <w:tc>
          <w:tcPr>
            <w:tcW w:w="1025" w:type="dxa"/>
            <w:tcBorders>
              <w:top w:val="single" w:sz="4" w:space="0" w:color="000000"/>
              <w:left w:val="single" w:sz="4" w:space="0" w:color="000000"/>
              <w:bottom w:val="single" w:sz="4" w:space="0" w:color="000000"/>
              <w:right w:val="single" w:sz="4" w:space="0" w:color="000000"/>
            </w:tcBorders>
          </w:tcPr>
          <w:p w14:paraId="55FA0C87" w14:textId="77777777" w:rsidR="00A13768" w:rsidRDefault="00A13768" w:rsidP="00A0619E"/>
        </w:tc>
        <w:tc>
          <w:tcPr>
            <w:tcW w:w="1044" w:type="dxa"/>
            <w:tcBorders>
              <w:top w:val="single" w:sz="4" w:space="0" w:color="000000"/>
              <w:left w:val="single" w:sz="4" w:space="0" w:color="000000"/>
              <w:bottom w:val="single" w:sz="4" w:space="0" w:color="000000"/>
              <w:right w:val="single" w:sz="4" w:space="0" w:color="000000"/>
            </w:tcBorders>
          </w:tcPr>
          <w:p w14:paraId="74BF753A" w14:textId="77777777" w:rsidR="00A13768" w:rsidRDefault="00A13768" w:rsidP="00A0619E"/>
        </w:tc>
        <w:tc>
          <w:tcPr>
            <w:tcW w:w="1081" w:type="dxa"/>
            <w:tcBorders>
              <w:top w:val="single" w:sz="4" w:space="0" w:color="000000"/>
              <w:left w:val="single" w:sz="4" w:space="0" w:color="000000"/>
              <w:bottom w:val="single" w:sz="4" w:space="0" w:color="000000"/>
              <w:right w:val="single" w:sz="4" w:space="0" w:color="000000"/>
            </w:tcBorders>
          </w:tcPr>
          <w:p w14:paraId="70011845" w14:textId="77777777" w:rsidR="00A13768" w:rsidRDefault="00A13768" w:rsidP="00A0619E"/>
        </w:tc>
        <w:tc>
          <w:tcPr>
            <w:tcW w:w="1133" w:type="dxa"/>
            <w:tcBorders>
              <w:top w:val="single" w:sz="4" w:space="0" w:color="000000"/>
              <w:left w:val="single" w:sz="4" w:space="0" w:color="000000"/>
              <w:bottom w:val="single" w:sz="4" w:space="0" w:color="000000"/>
              <w:right w:val="single" w:sz="4" w:space="0" w:color="000000"/>
            </w:tcBorders>
          </w:tcPr>
          <w:p w14:paraId="750D05FA" w14:textId="77777777" w:rsidR="00A13768" w:rsidRDefault="00A13768" w:rsidP="00A0619E"/>
        </w:tc>
        <w:tc>
          <w:tcPr>
            <w:tcW w:w="1072" w:type="dxa"/>
            <w:tcBorders>
              <w:top w:val="single" w:sz="4" w:space="0" w:color="000000"/>
              <w:left w:val="single" w:sz="4" w:space="0" w:color="000000"/>
              <w:bottom w:val="single" w:sz="4" w:space="0" w:color="000000"/>
              <w:right w:val="single" w:sz="4" w:space="0" w:color="000000"/>
            </w:tcBorders>
          </w:tcPr>
          <w:p w14:paraId="0FAB2BDA" w14:textId="77777777" w:rsidR="00A13768" w:rsidRDefault="00A13768" w:rsidP="00A0619E"/>
        </w:tc>
        <w:tc>
          <w:tcPr>
            <w:tcW w:w="933" w:type="dxa"/>
            <w:tcBorders>
              <w:top w:val="single" w:sz="4" w:space="0" w:color="000000"/>
              <w:left w:val="single" w:sz="4" w:space="0" w:color="000000"/>
              <w:bottom w:val="single" w:sz="4" w:space="0" w:color="000000"/>
              <w:right w:val="single" w:sz="4" w:space="0" w:color="000000"/>
            </w:tcBorders>
          </w:tcPr>
          <w:p w14:paraId="34BE108E" w14:textId="77777777" w:rsidR="00A13768" w:rsidRDefault="00A13768" w:rsidP="00A0619E"/>
        </w:tc>
        <w:tc>
          <w:tcPr>
            <w:tcW w:w="1053" w:type="dxa"/>
            <w:tcBorders>
              <w:top w:val="single" w:sz="4" w:space="0" w:color="000000"/>
              <w:left w:val="single" w:sz="4" w:space="0" w:color="000000"/>
              <w:bottom w:val="single" w:sz="4" w:space="0" w:color="000000"/>
              <w:right w:val="single" w:sz="4" w:space="0" w:color="000000"/>
            </w:tcBorders>
          </w:tcPr>
          <w:p w14:paraId="7A8DE090" w14:textId="77777777" w:rsidR="00A13768" w:rsidRDefault="00A13768" w:rsidP="00A0619E"/>
        </w:tc>
        <w:tc>
          <w:tcPr>
            <w:tcW w:w="971" w:type="dxa"/>
            <w:tcBorders>
              <w:top w:val="single" w:sz="4" w:space="0" w:color="000000"/>
              <w:left w:val="single" w:sz="4" w:space="0" w:color="000000"/>
              <w:bottom w:val="single" w:sz="4" w:space="0" w:color="000000"/>
              <w:right w:val="single" w:sz="8" w:space="0" w:color="auto"/>
            </w:tcBorders>
          </w:tcPr>
          <w:p w14:paraId="2FECF15E" w14:textId="77777777" w:rsidR="00A13768" w:rsidRDefault="00A13768" w:rsidP="00A0619E"/>
        </w:tc>
      </w:tr>
      <w:tr w:rsidR="00A13768" w14:paraId="6D9D9EAF" w14:textId="77777777" w:rsidTr="00A0619E">
        <w:trPr>
          <w:trHeight w:hRule="exact" w:val="6"/>
        </w:trPr>
        <w:tc>
          <w:tcPr>
            <w:tcW w:w="1022" w:type="dxa"/>
            <w:tcBorders>
              <w:top w:val="single" w:sz="4" w:space="0" w:color="000000"/>
              <w:left w:val="single" w:sz="8" w:space="0" w:color="auto"/>
              <w:bottom w:val="single" w:sz="4" w:space="0" w:color="000000"/>
              <w:right w:val="nil"/>
            </w:tcBorders>
          </w:tcPr>
          <w:p w14:paraId="52577CFA" w14:textId="77777777" w:rsidR="00A13768" w:rsidRDefault="00A13768" w:rsidP="00A0619E"/>
        </w:tc>
        <w:tc>
          <w:tcPr>
            <w:tcW w:w="1025" w:type="dxa"/>
            <w:tcBorders>
              <w:top w:val="single" w:sz="4" w:space="0" w:color="000000"/>
              <w:left w:val="nil"/>
              <w:bottom w:val="single" w:sz="4" w:space="0" w:color="000000"/>
              <w:right w:val="nil"/>
            </w:tcBorders>
          </w:tcPr>
          <w:p w14:paraId="0162638F" w14:textId="77777777" w:rsidR="00A13768" w:rsidRDefault="00A13768" w:rsidP="00A0619E"/>
        </w:tc>
        <w:tc>
          <w:tcPr>
            <w:tcW w:w="1044" w:type="dxa"/>
            <w:tcBorders>
              <w:top w:val="single" w:sz="4" w:space="0" w:color="000000"/>
              <w:left w:val="nil"/>
              <w:bottom w:val="single" w:sz="4" w:space="0" w:color="000000"/>
              <w:right w:val="nil"/>
            </w:tcBorders>
          </w:tcPr>
          <w:p w14:paraId="3692052B" w14:textId="77777777" w:rsidR="00A13768" w:rsidRDefault="00A13768" w:rsidP="00A0619E"/>
        </w:tc>
        <w:tc>
          <w:tcPr>
            <w:tcW w:w="1081" w:type="dxa"/>
            <w:tcBorders>
              <w:top w:val="single" w:sz="4" w:space="0" w:color="000000"/>
              <w:left w:val="nil"/>
              <w:bottom w:val="single" w:sz="4" w:space="0" w:color="000000"/>
              <w:right w:val="nil"/>
            </w:tcBorders>
          </w:tcPr>
          <w:p w14:paraId="1ADD2083" w14:textId="77777777" w:rsidR="00A13768" w:rsidRDefault="00A13768" w:rsidP="00A0619E"/>
        </w:tc>
        <w:tc>
          <w:tcPr>
            <w:tcW w:w="1133" w:type="dxa"/>
            <w:tcBorders>
              <w:top w:val="single" w:sz="4" w:space="0" w:color="000000"/>
              <w:left w:val="nil"/>
              <w:bottom w:val="single" w:sz="4" w:space="0" w:color="000000"/>
              <w:right w:val="nil"/>
            </w:tcBorders>
          </w:tcPr>
          <w:p w14:paraId="3034F105" w14:textId="77777777" w:rsidR="00A13768" w:rsidRDefault="00A13768" w:rsidP="00A0619E"/>
        </w:tc>
        <w:tc>
          <w:tcPr>
            <w:tcW w:w="1072" w:type="dxa"/>
            <w:tcBorders>
              <w:top w:val="single" w:sz="4" w:space="0" w:color="000000"/>
              <w:left w:val="nil"/>
              <w:bottom w:val="single" w:sz="4" w:space="0" w:color="000000"/>
              <w:right w:val="nil"/>
            </w:tcBorders>
          </w:tcPr>
          <w:p w14:paraId="7A0F25D4" w14:textId="77777777" w:rsidR="00A13768" w:rsidRDefault="00A13768" w:rsidP="00A0619E"/>
        </w:tc>
        <w:tc>
          <w:tcPr>
            <w:tcW w:w="933" w:type="dxa"/>
            <w:tcBorders>
              <w:top w:val="single" w:sz="4" w:space="0" w:color="000000"/>
              <w:left w:val="nil"/>
              <w:bottom w:val="single" w:sz="4" w:space="0" w:color="000000"/>
              <w:right w:val="nil"/>
            </w:tcBorders>
          </w:tcPr>
          <w:p w14:paraId="322B2E20" w14:textId="77777777" w:rsidR="00A13768" w:rsidRDefault="00A13768" w:rsidP="00A0619E"/>
        </w:tc>
        <w:tc>
          <w:tcPr>
            <w:tcW w:w="1053" w:type="dxa"/>
            <w:tcBorders>
              <w:top w:val="single" w:sz="4" w:space="0" w:color="000000"/>
              <w:left w:val="nil"/>
              <w:bottom w:val="single" w:sz="4" w:space="0" w:color="000000"/>
              <w:right w:val="nil"/>
            </w:tcBorders>
          </w:tcPr>
          <w:p w14:paraId="3D95620F" w14:textId="77777777" w:rsidR="00A13768" w:rsidRDefault="00A13768" w:rsidP="00A0619E"/>
        </w:tc>
        <w:tc>
          <w:tcPr>
            <w:tcW w:w="971" w:type="dxa"/>
            <w:tcBorders>
              <w:top w:val="single" w:sz="4" w:space="0" w:color="000000"/>
              <w:left w:val="nil"/>
              <w:bottom w:val="single" w:sz="4" w:space="0" w:color="000000"/>
              <w:right w:val="single" w:sz="8" w:space="0" w:color="auto"/>
            </w:tcBorders>
          </w:tcPr>
          <w:p w14:paraId="26DFAA86" w14:textId="77777777" w:rsidR="00A13768" w:rsidRDefault="00A13768" w:rsidP="00A0619E"/>
        </w:tc>
      </w:tr>
      <w:tr w:rsidR="00A13768" w14:paraId="54D605F0" w14:textId="77777777" w:rsidTr="00A0619E">
        <w:trPr>
          <w:trHeight w:hRule="exact" w:val="1152"/>
        </w:trPr>
        <w:tc>
          <w:tcPr>
            <w:tcW w:w="9334" w:type="dxa"/>
            <w:gridSpan w:val="9"/>
            <w:tcBorders>
              <w:top w:val="single" w:sz="4" w:space="0" w:color="000000"/>
              <w:left w:val="single" w:sz="8" w:space="0" w:color="auto"/>
              <w:bottom w:val="single" w:sz="4" w:space="0" w:color="000000"/>
              <w:right w:val="single" w:sz="8" w:space="0" w:color="auto"/>
            </w:tcBorders>
            <w:vAlign w:val="center"/>
          </w:tcPr>
          <w:p w14:paraId="52DD8EC4" w14:textId="77777777" w:rsidR="00A13768" w:rsidRDefault="00A13768" w:rsidP="00A0619E">
            <w:pPr>
              <w:pStyle w:val="TableParagraph"/>
              <w:spacing w:before="124"/>
              <w:ind w:left="102"/>
              <w:rPr>
                <w:rFonts w:ascii="黑体" w:eastAsia="黑体" w:hAnsi="黑体" w:cs="黑体" w:hint="default"/>
                <w:sz w:val="20"/>
              </w:rPr>
            </w:pPr>
            <w:r>
              <w:rPr>
                <w:rFonts w:ascii="黑体" w:eastAsia="黑体" w:hAnsi="黑体" w:cs="黑体"/>
                <w:sz w:val="18"/>
                <w:szCs w:val="18"/>
              </w:rPr>
              <w:t>注</w:t>
            </w:r>
            <w:r>
              <w:rPr>
                <w:rFonts w:ascii="黑体" w:eastAsia="黑体" w:hAnsi="黑体" w:cs="黑体"/>
                <w:spacing w:val="-46"/>
                <w:sz w:val="18"/>
                <w:szCs w:val="18"/>
              </w:rPr>
              <w:t xml:space="preserve"> </w:t>
            </w:r>
            <w:r>
              <w:rPr>
                <w:rFonts w:ascii="黑体" w:eastAsia="黑体" w:hAnsi="黑体" w:cs="黑体"/>
                <w:spacing w:val="-1"/>
                <w:sz w:val="18"/>
                <w:szCs w:val="18"/>
              </w:rPr>
              <w:t>1：</w:t>
            </w:r>
            <w:r>
              <w:rPr>
                <w:rFonts w:ascii="宋体" w:hAnsi="宋体" w:cs="宋体"/>
                <w:spacing w:val="-1"/>
                <w:sz w:val="18"/>
                <w:szCs w:val="18"/>
              </w:rPr>
              <w:t>每个饲养池占用一栏，每月填报一次。</w:t>
            </w:r>
          </w:p>
          <w:p w14:paraId="18BAE453" w14:textId="77777777" w:rsidR="00A13768" w:rsidRDefault="00A13768" w:rsidP="00A0619E">
            <w:pPr>
              <w:pStyle w:val="TableParagraph"/>
              <w:ind w:left="102"/>
              <w:rPr>
                <w:rFonts w:ascii="宋体" w:hAnsi="宋体" w:cs="宋体" w:hint="default"/>
                <w:sz w:val="18"/>
                <w:szCs w:val="18"/>
              </w:rPr>
            </w:pPr>
            <w:r>
              <w:rPr>
                <w:rFonts w:ascii="黑体" w:eastAsia="黑体" w:hAnsi="黑体" w:cs="黑体"/>
                <w:sz w:val="18"/>
                <w:szCs w:val="18"/>
              </w:rPr>
              <w:t>注</w:t>
            </w:r>
            <w:r>
              <w:rPr>
                <w:rFonts w:ascii="黑体" w:eastAsia="黑体" w:hAnsi="黑体" w:cs="黑体"/>
                <w:spacing w:val="-46"/>
                <w:sz w:val="18"/>
                <w:szCs w:val="18"/>
              </w:rPr>
              <w:t xml:space="preserve"> </w:t>
            </w:r>
            <w:r>
              <w:rPr>
                <w:rFonts w:ascii="黑体" w:eastAsia="黑体" w:hAnsi="黑体" w:cs="黑体"/>
                <w:spacing w:val="-1"/>
                <w:sz w:val="18"/>
                <w:szCs w:val="18"/>
              </w:rPr>
              <w:t>2：</w:t>
            </w:r>
            <w:r>
              <w:rPr>
                <w:rFonts w:ascii="宋体" w:hAnsi="宋体" w:cs="宋体"/>
                <w:spacing w:val="-1"/>
                <w:sz w:val="18"/>
                <w:szCs w:val="18"/>
              </w:rPr>
              <w:t>本月存池数</w:t>
            </w:r>
            <w:r>
              <w:rPr>
                <w:rFonts w:eastAsia="Times New Roman"/>
                <w:spacing w:val="-1"/>
                <w:sz w:val="18"/>
                <w:szCs w:val="18"/>
              </w:rPr>
              <w:t>=</w:t>
            </w:r>
            <w:r>
              <w:rPr>
                <w:rFonts w:ascii="宋体" w:hAnsi="宋体" w:cs="宋体"/>
                <w:spacing w:val="-1"/>
                <w:sz w:val="18"/>
                <w:szCs w:val="18"/>
              </w:rPr>
              <w:t>上月存池数-出售-死亡</w:t>
            </w:r>
            <w:r>
              <w:rPr>
                <w:rFonts w:eastAsia="Times New Roman"/>
                <w:spacing w:val="-1"/>
                <w:sz w:val="18"/>
                <w:szCs w:val="18"/>
              </w:rPr>
              <w:t>+</w:t>
            </w:r>
            <w:r>
              <w:rPr>
                <w:rFonts w:ascii="宋体" w:hAnsi="宋体" w:cs="宋体"/>
                <w:spacing w:val="-1"/>
                <w:sz w:val="18"/>
                <w:szCs w:val="18"/>
              </w:rPr>
              <w:t>新生幼鳄</w:t>
            </w:r>
            <w:r>
              <w:rPr>
                <w:rFonts w:eastAsia="Times New Roman"/>
                <w:spacing w:val="-1"/>
                <w:sz w:val="18"/>
                <w:szCs w:val="18"/>
              </w:rPr>
              <w:t>+</w:t>
            </w:r>
            <w:r>
              <w:rPr>
                <w:rFonts w:ascii="宋体" w:hAnsi="宋体" w:cs="宋体"/>
                <w:spacing w:val="-1"/>
                <w:sz w:val="18"/>
                <w:szCs w:val="18"/>
              </w:rPr>
              <w:t>引进。</w:t>
            </w:r>
          </w:p>
        </w:tc>
      </w:tr>
      <w:tr w:rsidR="00A13768" w14:paraId="164DD867" w14:textId="77777777" w:rsidTr="00A0619E">
        <w:trPr>
          <w:trHeight w:hRule="exact" w:val="516"/>
        </w:trPr>
        <w:tc>
          <w:tcPr>
            <w:tcW w:w="9334" w:type="dxa"/>
            <w:gridSpan w:val="9"/>
            <w:tcBorders>
              <w:top w:val="single" w:sz="4" w:space="0" w:color="000000"/>
              <w:left w:val="single" w:sz="8" w:space="0" w:color="auto"/>
              <w:bottom w:val="single" w:sz="8" w:space="0" w:color="auto"/>
              <w:right w:val="single" w:sz="8" w:space="0" w:color="auto"/>
            </w:tcBorders>
          </w:tcPr>
          <w:p w14:paraId="31AEB476" w14:textId="77777777" w:rsidR="00A13768" w:rsidRDefault="00A13768" w:rsidP="00A0619E">
            <w:pPr>
              <w:pStyle w:val="TableParagraph"/>
              <w:tabs>
                <w:tab w:val="left" w:pos="2802"/>
                <w:tab w:val="left" w:pos="5412"/>
              </w:tabs>
              <w:spacing w:before="124"/>
              <w:ind w:left="102"/>
              <w:rPr>
                <w:rFonts w:ascii="宋体" w:hAnsi="宋体" w:cs="宋体" w:hint="default"/>
                <w:sz w:val="18"/>
                <w:szCs w:val="18"/>
              </w:rPr>
            </w:pPr>
            <w:r>
              <w:rPr>
                <w:rFonts w:ascii="宋体" w:hAnsi="宋体" w:cs="宋体"/>
                <w:sz w:val="18"/>
                <w:szCs w:val="18"/>
              </w:rPr>
              <w:t>登记者：</w:t>
            </w:r>
            <w:r>
              <w:rPr>
                <w:rFonts w:ascii="宋体" w:hAnsi="宋体" w:cs="宋体"/>
                <w:sz w:val="18"/>
                <w:szCs w:val="18"/>
              </w:rPr>
              <w:tab/>
              <w:t>登记时间：</w:t>
            </w:r>
            <w:r>
              <w:rPr>
                <w:rFonts w:ascii="宋体" w:hAnsi="宋体" w:cs="宋体"/>
                <w:sz w:val="18"/>
                <w:szCs w:val="18"/>
              </w:rPr>
              <w:tab/>
              <w:t>负责人：</w:t>
            </w:r>
          </w:p>
        </w:tc>
      </w:tr>
    </w:tbl>
    <w:p w14:paraId="6ACC978D" w14:textId="77777777" w:rsidR="00A13768" w:rsidRDefault="00A13768" w:rsidP="00A13768">
      <w:pPr>
        <w:pStyle w:val="afffffc"/>
        <w:ind w:firstLine="420"/>
      </w:pPr>
    </w:p>
    <w:p w14:paraId="096CB906" w14:textId="77777777" w:rsidR="00A13768" w:rsidRDefault="00A13768" w:rsidP="00A13768">
      <w:pPr>
        <w:pStyle w:val="afffffc"/>
        <w:ind w:firstLine="420"/>
      </w:pPr>
    </w:p>
    <w:p w14:paraId="29F01AD8" w14:textId="77777777" w:rsidR="00A13768" w:rsidRDefault="00A13768" w:rsidP="00A13768">
      <w:pPr>
        <w:pStyle w:val="afffffc"/>
        <w:ind w:firstLine="420"/>
      </w:pPr>
    </w:p>
    <w:p w14:paraId="6E9B6CA5" w14:textId="77777777" w:rsidR="00A13768" w:rsidRDefault="00A13768" w:rsidP="00A13768">
      <w:pPr>
        <w:pStyle w:val="afffffc"/>
        <w:ind w:firstLine="420"/>
      </w:pPr>
    </w:p>
    <w:p w14:paraId="675BA607" w14:textId="77777777" w:rsidR="00A13768" w:rsidRDefault="00A13768" w:rsidP="00A13768">
      <w:pPr>
        <w:pStyle w:val="afffffc"/>
        <w:ind w:firstLine="420"/>
      </w:pPr>
    </w:p>
    <w:p w14:paraId="0D11EA90" w14:textId="77777777" w:rsidR="00A13768" w:rsidRDefault="00A13768" w:rsidP="00A13768">
      <w:pPr>
        <w:pStyle w:val="afffffffffff"/>
      </w:pPr>
      <w:r>
        <w:rPr>
          <w:rFonts w:hint="eastAsia"/>
        </w:rPr>
        <w:lastRenderedPageBreak/>
        <w:t>鳄鱼数量统计表见</w:t>
      </w:r>
      <w:r>
        <w:t>表</w:t>
      </w:r>
      <w:r>
        <w:rPr>
          <w:rFonts w:hint="eastAsia"/>
        </w:rPr>
        <w:t>A.7。</w:t>
      </w:r>
    </w:p>
    <w:p w14:paraId="036043F3" w14:textId="77777777" w:rsidR="00A13768" w:rsidRDefault="00A13768" w:rsidP="00A13768">
      <w:pPr>
        <w:pStyle w:val="aff"/>
        <w:spacing w:before="120" w:after="120"/>
      </w:pPr>
      <w:r>
        <w:rPr>
          <w:rFonts w:hint="eastAsia"/>
        </w:rPr>
        <w:t>鳄鱼数量统计表</w:t>
      </w:r>
    </w:p>
    <w:tbl>
      <w:tblPr>
        <w:tblW w:w="9334" w:type="dxa"/>
        <w:tblLayout w:type="fixed"/>
        <w:tblCellMar>
          <w:left w:w="0" w:type="dxa"/>
          <w:right w:w="0" w:type="dxa"/>
        </w:tblCellMar>
        <w:tblLook w:val="04A0" w:firstRow="1" w:lastRow="0" w:firstColumn="1" w:lastColumn="0" w:noHBand="0" w:noVBand="1"/>
      </w:tblPr>
      <w:tblGrid>
        <w:gridCol w:w="1095"/>
        <w:gridCol w:w="1197"/>
        <w:gridCol w:w="1372"/>
        <w:gridCol w:w="1346"/>
        <w:gridCol w:w="1426"/>
        <w:gridCol w:w="1479"/>
        <w:gridCol w:w="1419"/>
      </w:tblGrid>
      <w:tr w:rsidR="00A13768" w14:paraId="28DF33FB" w14:textId="77777777" w:rsidTr="00A0619E">
        <w:trPr>
          <w:trHeight w:hRule="exact" w:val="422"/>
        </w:trPr>
        <w:tc>
          <w:tcPr>
            <w:tcW w:w="1095" w:type="dxa"/>
            <w:tcBorders>
              <w:top w:val="single" w:sz="8" w:space="0" w:color="auto"/>
              <w:left w:val="single" w:sz="8" w:space="0" w:color="auto"/>
              <w:right w:val="single" w:sz="4" w:space="0" w:color="000000"/>
            </w:tcBorders>
            <w:vAlign w:val="center"/>
          </w:tcPr>
          <w:p w14:paraId="1F1B6625" w14:textId="77777777" w:rsidR="00A13768" w:rsidRDefault="00A13768" w:rsidP="00A0619E">
            <w:pPr>
              <w:pStyle w:val="TableParagraph"/>
              <w:spacing w:before="124"/>
              <w:ind w:firstLineChars="100" w:firstLine="180"/>
              <w:jc w:val="center"/>
              <w:rPr>
                <w:rFonts w:ascii="宋体" w:hAnsi="宋体" w:cs="宋体" w:hint="default"/>
                <w:sz w:val="18"/>
                <w:szCs w:val="18"/>
              </w:rPr>
            </w:pPr>
            <w:r>
              <w:rPr>
                <w:rFonts w:ascii="宋体" w:hAnsi="宋体" w:cs="宋体"/>
                <w:sz w:val="18"/>
                <w:szCs w:val="18"/>
              </w:rPr>
              <w:t>饲养池</w:t>
            </w:r>
          </w:p>
        </w:tc>
        <w:tc>
          <w:tcPr>
            <w:tcW w:w="1197" w:type="dxa"/>
            <w:tcBorders>
              <w:top w:val="single" w:sz="8" w:space="0" w:color="auto"/>
              <w:left w:val="single" w:sz="4" w:space="0" w:color="000000"/>
              <w:right w:val="single" w:sz="4" w:space="0" w:color="000000"/>
            </w:tcBorders>
            <w:vAlign w:val="center"/>
          </w:tcPr>
          <w:p w14:paraId="792A5B00" w14:textId="77777777" w:rsidR="00A13768" w:rsidRDefault="00A13768" w:rsidP="00A0619E">
            <w:pPr>
              <w:pStyle w:val="TableParagraph"/>
              <w:spacing w:before="124"/>
              <w:ind w:right="1"/>
              <w:jc w:val="center"/>
              <w:rPr>
                <w:rFonts w:ascii="宋体" w:hAnsi="宋体" w:cs="宋体" w:hint="default"/>
                <w:sz w:val="18"/>
                <w:szCs w:val="18"/>
              </w:rPr>
            </w:pPr>
            <w:r>
              <w:rPr>
                <w:rFonts w:ascii="宋体" w:hAnsi="宋体" w:cs="宋体"/>
                <w:sz w:val="18"/>
                <w:szCs w:val="18"/>
              </w:rPr>
              <w:t>数</w:t>
            </w:r>
          </w:p>
        </w:tc>
        <w:tc>
          <w:tcPr>
            <w:tcW w:w="7042" w:type="dxa"/>
            <w:gridSpan w:val="5"/>
            <w:tcBorders>
              <w:top w:val="single" w:sz="8" w:space="0" w:color="auto"/>
              <w:left w:val="single" w:sz="4" w:space="0" w:color="000000"/>
              <w:bottom w:val="single" w:sz="4" w:space="0" w:color="000000"/>
              <w:right w:val="single" w:sz="8" w:space="0" w:color="auto"/>
            </w:tcBorders>
            <w:vAlign w:val="center"/>
          </w:tcPr>
          <w:p w14:paraId="68F20CBA" w14:textId="77777777" w:rsidR="00A13768" w:rsidRDefault="00A13768" w:rsidP="00A0619E">
            <w:pPr>
              <w:pStyle w:val="TableParagraph"/>
              <w:tabs>
                <w:tab w:val="left" w:pos="539"/>
              </w:tabs>
              <w:jc w:val="center"/>
              <w:rPr>
                <w:rFonts w:ascii="宋体" w:hAnsi="宋体" w:cs="宋体" w:hint="default"/>
                <w:sz w:val="18"/>
                <w:szCs w:val="18"/>
              </w:rPr>
            </w:pPr>
            <w:r>
              <w:rPr>
                <w:rFonts w:ascii="宋体" w:hAnsi="宋体" w:cs="宋体"/>
                <w:sz w:val="18"/>
                <w:szCs w:val="18"/>
              </w:rPr>
              <w:t>其</w:t>
            </w:r>
            <w:r>
              <w:rPr>
                <w:rFonts w:ascii="宋体" w:hAnsi="宋体" w:cs="宋体"/>
                <w:sz w:val="18"/>
                <w:szCs w:val="18"/>
              </w:rPr>
              <w:tab/>
              <w:t>中</w:t>
            </w:r>
          </w:p>
        </w:tc>
      </w:tr>
      <w:tr w:rsidR="00A13768" w14:paraId="58F710F9" w14:textId="77777777" w:rsidTr="00A0619E">
        <w:trPr>
          <w:trHeight w:hRule="exact" w:val="520"/>
        </w:trPr>
        <w:tc>
          <w:tcPr>
            <w:tcW w:w="1095" w:type="dxa"/>
            <w:tcBorders>
              <w:top w:val="nil"/>
              <w:left w:val="single" w:sz="8" w:space="0" w:color="auto"/>
              <w:bottom w:val="single" w:sz="8" w:space="0" w:color="auto"/>
              <w:right w:val="single" w:sz="4" w:space="0" w:color="000000"/>
            </w:tcBorders>
            <w:vAlign w:val="center"/>
          </w:tcPr>
          <w:p w14:paraId="15D9FA0E" w14:textId="77777777" w:rsidR="00A13768" w:rsidRDefault="00A13768" w:rsidP="00A0619E">
            <w:pPr>
              <w:pStyle w:val="TableParagraph"/>
              <w:spacing w:before="115"/>
              <w:jc w:val="center"/>
              <w:rPr>
                <w:rFonts w:ascii="宋体" w:hAnsi="宋体" w:cs="宋体" w:hint="default"/>
                <w:sz w:val="18"/>
                <w:szCs w:val="18"/>
              </w:rPr>
            </w:pPr>
            <w:r>
              <w:rPr>
                <w:rFonts w:ascii="宋体" w:hAnsi="宋体" w:cs="宋体"/>
                <w:sz w:val="18"/>
                <w:szCs w:val="18"/>
              </w:rPr>
              <w:t>编号</w:t>
            </w:r>
          </w:p>
        </w:tc>
        <w:tc>
          <w:tcPr>
            <w:tcW w:w="1197" w:type="dxa"/>
            <w:tcBorders>
              <w:top w:val="nil"/>
              <w:left w:val="single" w:sz="4" w:space="0" w:color="000000"/>
              <w:bottom w:val="single" w:sz="8" w:space="0" w:color="auto"/>
              <w:right w:val="single" w:sz="4" w:space="0" w:color="000000"/>
            </w:tcBorders>
            <w:vAlign w:val="center"/>
          </w:tcPr>
          <w:p w14:paraId="665AA4B4" w14:textId="77777777" w:rsidR="00A13768" w:rsidRDefault="00A13768" w:rsidP="00A0619E">
            <w:pPr>
              <w:pStyle w:val="TableParagraph"/>
              <w:spacing w:before="121"/>
              <w:ind w:right="1"/>
              <w:jc w:val="center"/>
              <w:rPr>
                <w:rFonts w:ascii="宋体" w:hAnsi="宋体" w:cs="宋体" w:hint="default"/>
                <w:sz w:val="18"/>
                <w:szCs w:val="18"/>
              </w:rPr>
            </w:pPr>
            <w:r>
              <w:rPr>
                <w:rFonts w:ascii="宋体" w:hAnsi="宋体" w:cs="宋体"/>
                <w:sz w:val="18"/>
                <w:szCs w:val="18"/>
              </w:rPr>
              <w:t>量</w:t>
            </w:r>
          </w:p>
        </w:tc>
        <w:tc>
          <w:tcPr>
            <w:tcW w:w="1372" w:type="dxa"/>
            <w:tcBorders>
              <w:top w:val="single" w:sz="4" w:space="0" w:color="000000"/>
              <w:left w:val="single" w:sz="4" w:space="0" w:color="000000"/>
              <w:bottom w:val="single" w:sz="8" w:space="0" w:color="auto"/>
              <w:right w:val="single" w:sz="4" w:space="0" w:color="000000"/>
            </w:tcBorders>
            <w:vAlign w:val="center"/>
          </w:tcPr>
          <w:p w14:paraId="3E6D8161" w14:textId="77777777" w:rsidR="00A13768" w:rsidRDefault="00A13768" w:rsidP="00A0619E">
            <w:pPr>
              <w:pStyle w:val="TableParagraph"/>
              <w:jc w:val="center"/>
              <w:rPr>
                <w:rFonts w:ascii="宋体" w:hAnsi="宋体" w:cs="宋体" w:hint="default"/>
                <w:sz w:val="18"/>
                <w:szCs w:val="18"/>
              </w:rPr>
            </w:pPr>
            <w:r>
              <w:rPr>
                <w:rFonts w:ascii="宋体" w:hAnsi="宋体" w:cs="宋体"/>
                <w:sz w:val="18"/>
                <w:szCs w:val="18"/>
              </w:rPr>
              <w:t>雄种鳄</w:t>
            </w:r>
          </w:p>
        </w:tc>
        <w:tc>
          <w:tcPr>
            <w:tcW w:w="1346" w:type="dxa"/>
            <w:tcBorders>
              <w:top w:val="single" w:sz="4" w:space="0" w:color="000000"/>
              <w:left w:val="single" w:sz="4" w:space="0" w:color="000000"/>
              <w:bottom w:val="single" w:sz="8" w:space="0" w:color="auto"/>
              <w:right w:val="single" w:sz="4" w:space="0" w:color="000000"/>
            </w:tcBorders>
            <w:vAlign w:val="center"/>
          </w:tcPr>
          <w:p w14:paraId="0A0946F9" w14:textId="77777777" w:rsidR="00A13768" w:rsidRDefault="00A13768" w:rsidP="00A0619E">
            <w:pPr>
              <w:pStyle w:val="TableParagraph"/>
              <w:jc w:val="center"/>
              <w:rPr>
                <w:rFonts w:ascii="宋体" w:hAnsi="宋体" w:cs="宋体" w:hint="default"/>
                <w:sz w:val="18"/>
                <w:szCs w:val="18"/>
              </w:rPr>
            </w:pPr>
            <w:r>
              <w:rPr>
                <w:rFonts w:ascii="宋体" w:hAnsi="宋体" w:cs="宋体"/>
                <w:sz w:val="18"/>
                <w:szCs w:val="18"/>
              </w:rPr>
              <w:t>雌种鳄</w:t>
            </w:r>
          </w:p>
        </w:tc>
        <w:tc>
          <w:tcPr>
            <w:tcW w:w="1426" w:type="dxa"/>
            <w:tcBorders>
              <w:top w:val="single" w:sz="4" w:space="0" w:color="000000"/>
              <w:left w:val="single" w:sz="4" w:space="0" w:color="000000"/>
              <w:bottom w:val="single" w:sz="8" w:space="0" w:color="auto"/>
              <w:right w:val="single" w:sz="4" w:space="0" w:color="000000"/>
            </w:tcBorders>
            <w:vAlign w:val="center"/>
          </w:tcPr>
          <w:p w14:paraId="20F4850B" w14:textId="77777777" w:rsidR="00A13768" w:rsidRDefault="00A13768" w:rsidP="00A0619E">
            <w:pPr>
              <w:pStyle w:val="TableParagraph"/>
              <w:jc w:val="center"/>
              <w:rPr>
                <w:rFonts w:ascii="宋体" w:hAnsi="宋体" w:cs="宋体" w:hint="default"/>
                <w:sz w:val="18"/>
                <w:szCs w:val="18"/>
              </w:rPr>
            </w:pPr>
            <w:r>
              <w:rPr>
                <w:rFonts w:ascii="宋体" w:hAnsi="宋体" w:cs="宋体"/>
                <w:sz w:val="18"/>
                <w:szCs w:val="18"/>
              </w:rPr>
              <w:t>商品鳄</w:t>
            </w:r>
          </w:p>
        </w:tc>
        <w:tc>
          <w:tcPr>
            <w:tcW w:w="1479" w:type="dxa"/>
            <w:tcBorders>
              <w:top w:val="single" w:sz="4" w:space="0" w:color="000000"/>
              <w:left w:val="single" w:sz="4" w:space="0" w:color="000000"/>
              <w:bottom w:val="single" w:sz="8" w:space="0" w:color="auto"/>
              <w:right w:val="single" w:sz="4" w:space="0" w:color="000000"/>
            </w:tcBorders>
            <w:vAlign w:val="center"/>
          </w:tcPr>
          <w:p w14:paraId="5FA0AE84" w14:textId="77777777" w:rsidR="00A13768" w:rsidRDefault="00A13768" w:rsidP="00A0619E">
            <w:pPr>
              <w:pStyle w:val="TableParagraph"/>
              <w:jc w:val="center"/>
              <w:rPr>
                <w:rFonts w:ascii="宋体" w:hAnsi="宋体" w:cs="宋体" w:hint="default"/>
                <w:sz w:val="18"/>
                <w:szCs w:val="18"/>
              </w:rPr>
            </w:pPr>
            <w:r>
              <w:rPr>
                <w:rFonts w:ascii="宋体" w:hAnsi="宋体" w:cs="宋体"/>
                <w:sz w:val="18"/>
                <w:szCs w:val="18"/>
              </w:rPr>
              <w:t>鳄鱼苗</w:t>
            </w:r>
          </w:p>
        </w:tc>
        <w:tc>
          <w:tcPr>
            <w:tcW w:w="1419" w:type="dxa"/>
            <w:tcBorders>
              <w:top w:val="single" w:sz="4" w:space="0" w:color="000000"/>
              <w:left w:val="single" w:sz="4" w:space="0" w:color="000000"/>
              <w:bottom w:val="single" w:sz="8" w:space="0" w:color="auto"/>
              <w:right w:val="single" w:sz="8" w:space="0" w:color="auto"/>
            </w:tcBorders>
            <w:vAlign w:val="center"/>
          </w:tcPr>
          <w:p w14:paraId="3253EEA5" w14:textId="77777777" w:rsidR="00A13768" w:rsidRDefault="00A13768" w:rsidP="00A0619E">
            <w:pPr>
              <w:pStyle w:val="TableParagraph"/>
              <w:jc w:val="center"/>
              <w:rPr>
                <w:rFonts w:ascii="宋体" w:hAnsi="宋体" w:cs="宋体" w:hint="default"/>
                <w:sz w:val="18"/>
                <w:szCs w:val="18"/>
              </w:rPr>
            </w:pPr>
            <w:r>
              <w:rPr>
                <w:rFonts w:ascii="宋体" w:hAnsi="宋体" w:cs="宋体"/>
                <w:sz w:val="18"/>
                <w:szCs w:val="18"/>
              </w:rPr>
              <w:t>幼鳄</w:t>
            </w:r>
          </w:p>
        </w:tc>
      </w:tr>
      <w:tr w:rsidR="00A13768" w14:paraId="152EBEF8" w14:textId="77777777" w:rsidTr="00A0619E">
        <w:trPr>
          <w:trHeight w:hRule="exact" w:val="422"/>
        </w:trPr>
        <w:tc>
          <w:tcPr>
            <w:tcW w:w="1095" w:type="dxa"/>
            <w:tcBorders>
              <w:top w:val="single" w:sz="8" w:space="0" w:color="auto"/>
              <w:left w:val="single" w:sz="8" w:space="0" w:color="auto"/>
              <w:bottom w:val="single" w:sz="4" w:space="0" w:color="000000"/>
              <w:right w:val="single" w:sz="4" w:space="0" w:color="000000"/>
            </w:tcBorders>
            <w:vAlign w:val="center"/>
          </w:tcPr>
          <w:p w14:paraId="195302EA" w14:textId="77777777" w:rsidR="00A13768" w:rsidRDefault="00A13768" w:rsidP="00A0619E">
            <w:pPr>
              <w:rPr>
                <w:rFonts w:ascii="宋体" w:hAnsi="宋体"/>
                <w:sz w:val="18"/>
                <w:szCs w:val="18"/>
              </w:rPr>
            </w:pPr>
          </w:p>
        </w:tc>
        <w:tc>
          <w:tcPr>
            <w:tcW w:w="1197" w:type="dxa"/>
            <w:tcBorders>
              <w:top w:val="single" w:sz="8" w:space="0" w:color="auto"/>
              <w:left w:val="single" w:sz="4" w:space="0" w:color="000000"/>
              <w:bottom w:val="single" w:sz="4" w:space="0" w:color="000000"/>
              <w:right w:val="single" w:sz="4" w:space="0" w:color="000000"/>
            </w:tcBorders>
            <w:vAlign w:val="center"/>
          </w:tcPr>
          <w:p w14:paraId="20A39869" w14:textId="77777777" w:rsidR="00A13768" w:rsidRDefault="00A13768" w:rsidP="00A0619E">
            <w:pPr>
              <w:rPr>
                <w:rFonts w:ascii="宋体" w:hAnsi="宋体"/>
                <w:sz w:val="18"/>
                <w:szCs w:val="18"/>
              </w:rPr>
            </w:pPr>
          </w:p>
        </w:tc>
        <w:tc>
          <w:tcPr>
            <w:tcW w:w="1372" w:type="dxa"/>
            <w:tcBorders>
              <w:top w:val="single" w:sz="8" w:space="0" w:color="auto"/>
              <w:left w:val="single" w:sz="4" w:space="0" w:color="000000"/>
              <w:bottom w:val="single" w:sz="4" w:space="0" w:color="000000"/>
              <w:right w:val="single" w:sz="4" w:space="0" w:color="000000"/>
            </w:tcBorders>
            <w:vAlign w:val="center"/>
          </w:tcPr>
          <w:p w14:paraId="3F1ABFF9" w14:textId="77777777" w:rsidR="00A13768" w:rsidRDefault="00A13768" w:rsidP="00A0619E">
            <w:pPr>
              <w:rPr>
                <w:rFonts w:ascii="宋体" w:hAnsi="宋体"/>
                <w:sz w:val="18"/>
                <w:szCs w:val="18"/>
              </w:rPr>
            </w:pPr>
          </w:p>
        </w:tc>
        <w:tc>
          <w:tcPr>
            <w:tcW w:w="1346" w:type="dxa"/>
            <w:tcBorders>
              <w:top w:val="single" w:sz="8" w:space="0" w:color="auto"/>
              <w:left w:val="single" w:sz="4" w:space="0" w:color="000000"/>
              <w:bottom w:val="single" w:sz="4" w:space="0" w:color="000000"/>
              <w:right w:val="single" w:sz="4" w:space="0" w:color="000000"/>
            </w:tcBorders>
            <w:vAlign w:val="center"/>
          </w:tcPr>
          <w:p w14:paraId="00438668" w14:textId="77777777" w:rsidR="00A13768" w:rsidRDefault="00A13768" w:rsidP="00A0619E">
            <w:pPr>
              <w:rPr>
                <w:rFonts w:ascii="宋体" w:hAnsi="宋体"/>
                <w:sz w:val="18"/>
                <w:szCs w:val="18"/>
              </w:rPr>
            </w:pPr>
          </w:p>
        </w:tc>
        <w:tc>
          <w:tcPr>
            <w:tcW w:w="1426" w:type="dxa"/>
            <w:tcBorders>
              <w:top w:val="single" w:sz="8" w:space="0" w:color="auto"/>
              <w:left w:val="single" w:sz="4" w:space="0" w:color="000000"/>
              <w:bottom w:val="single" w:sz="4" w:space="0" w:color="000000"/>
              <w:right w:val="single" w:sz="4" w:space="0" w:color="000000"/>
            </w:tcBorders>
            <w:vAlign w:val="center"/>
          </w:tcPr>
          <w:p w14:paraId="3987FA2E" w14:textId="77777777" w:rsidR="00A13768" w:rsidRDefault="00A13768" w:rsidP="00A0619E">
            <w:pPr>
              <w:rPr>
                <w:rFonts w:ascii="宋体" w:hAnsi="宋体"/>
                <w:sz w:val="18"/>
                <w:szCs w:val="18"/>
              </w:rPr>
            </w:pPr>
          </w:p>
        </w:tc>
        <w:tc>
          <w:tcPr>
            <w:tcW w:w="1479" w:type="dxa"/>
            <w:tcBorders>
              <w:top w:val="single" w:sz="8" w:space="0" w:color="auto"/>
              <w:left w:val="single" w:sz="4" w:space="0" w:color="000000"/>
              <w:bottom w:val="single" w:sz="4" w:space="0" w:color="000000"/>
              <w:right w:val="single" w:sz="4" w:space="0" w:color="000000"/>
            </w:tcBorders>
            <w:vAlign w:val="center"/>
          </w:tcPr>
          <w:p w14:paraId="30958B9C" w14:textId="77777777" w:rsidR="00A13768" w:rsidRDefault="00A13768" w:rsidP="00A0619E">
            <w:pPr>
              <w:rPr>
                <w:rFonts w:ascii="宋体" w:hAnsi="宋体"/>
                <w:sz w:val="18"/>
                <w:szCs w:val="18"/>
              </w:rPr>
            </w:pPr>
          </w:p>
        </w:tc>
        <w:tc>
          <w:tcPr>
            <w:tcW w:w="1419" w:type="dxa"/>
            <w:tcBorders>
              <w:top w:val="single" w:sz="8" w:space="0" w:color="auto"/>
              <w:left w:val="single" w:sz="4" w:space="0" w:color="000000"/>
              <w:bottom w:val="single" w:sz="4" w:space="0" w:color="000000"/>
              <w:right w:val="single" w:sz="8" w:space="0" w:color="auto"/>
            </w:tcBorders>
            <w:vAlign w:val="center"/>
          </w:tcPr>
          <w:p w14:paraId="741999D0" w14:textId="77777777" w:rsidR="00A13768" w:rsidRDefault="00A13768" w:rsidP="00A0619E">
            <w:pPr>
              <w:rPr>
                <w:rFonts w:ascii="宋体" w:hAnsi="宋体"/>
                <w:sz w:val="18"/>
                <w:szCs w:val="18"/>
              </w:rPr>
            </w:pPr>
          </w:p>
        </w:tc>
      </w:tr>
      <w:tr w:rsidR="00A13768" w14:paraId="63DBEB5B" w14:textId="77777777" w:rsidTr="00A0619E">
        <w:trPr>
          <w:trHeight w:hRule="exact" w:val="422"/>
        </w:trPr>
        <w:tc>
          <w:tcPr>
            <w:tcW w:w="1095" w:type="dxa"/>
            <w:tcBorders>
              <w:top w:val="single" w:sz="4" w:space="0" w:color="000000"/>
              <w:left w:val="single" w:sz="8" w:space="0" w:color="auto"/>
              <w:bottom w:val="single" w:sz="4" w:space="0" w:color="000000"/>
              <w:right w:val="single" w:sz="4" w:space="0" w:color="000000"/>
            </w:tcBorders>
            <w:vAlign w:val="center"/>
          </w:tcPr>
          <w:p w14:paraId="3D60F40E"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4B7F8D42"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775B0473"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79C6AA0F"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5576EC12"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4E4B5AA9"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3BE1E35B" w14:textId="77777777" w:rsidR="00A13768" w:rsidRDefault="00A13768" w:rsidP="00A0619E">
            <w:pPr>
              <w:rPr>
                <w:rFonts w:ascii="宋体" w:hAnsi="宋体"/>
                <w:sz w:val="18"/>
                <w:szCs w:val="18"/>
              </w:rPr>
            </w:pPr>
          </w:p>
        </w:tc>
      </w:tr>
      <w:tr w:rsidR="00A13768" w14:paraId="2D4EE210" w14:textId="77777777" w:rsidTr="00A0619E">
        <w:trPr>
          <w:trHeight w:hRule="exact" w:val="424"/>
        </w:trPr>
        <w:tc>
          <w:tcPr>
            <w:tcW w:w="1095" w:type="dxa"/>
            <w:tcBorders>
              <w:top w:val="single" w:sz="4" w:space="0" w:color="000000"/>
              <w:left w:val="single" w:sz="8" w:space="0" w:color="auto"/>
              <w:bottom w:val="single" w:sz="4" w:space="0" w:color="000000"/>
              <w:right w:val="single" w:sz="4" w:space="0" w:color="000000"/>
            </w:tcBorders>
            <w:vAlign w:val="center"/>
          </w:tcPr>
          <w:p w14:paraId="06E0DEF9"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7BD6B2EC"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769AF7F9"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32280F8F"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45E99D6B"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2E48DBC0"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3C233256" w14:textId="77777777" w:rsidR="00A13768" w:rsidRDefault="00A13768" w:rsidP="00A0619E">
            <w:pPr>
              <w:jc w:val="left"/>
              <w:rPr>
                <w:rFonts w:ascii="宋体" w:hAnsi="宋体"/>
                <w:sz w:val="18"/>
                <w:szCs w:val="18"/>
              </w:rPr>
            </w:pPr>
          </w:p>
        </w:tc>
      </w:tr>
      <w:tr w:rsidR="00A13768" w14:paraId="00A0AC2E" w14:textId="77777777" w:rsidTr="00A0619E">
        <w:trPr>
          <w:trHeight w:hRule="exact" w:val="422"/>
        </w:trPr>
        <w:tc>
          <w:tcPr>
            <w:tcW w:w="1095" w:type="dxa"/>
            <w:tcBorders>
              <w:top w:val="single" w:sz="4" w:space="0" w:color="000000"/>
              <w:left w:val="single" w:sz="8" w:space="0" w:color="auto"/>
              <w:bottom w:val="single" w:sz="4" w:space="0" w:color="000000"/>
              <w:right w:val="single" w:sz="4" w:space="0" w:color="000000"/>
            </w:tcBorders>
            <w:vAlign w:val="center"/>
          </w:tcPr>
          <w:p w14:paraId="46434AF7"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1E9FC6B1"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7296296C"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05C00C20"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339DCCB7"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47C35EF3"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2D1E5B48" w14:textId="77777777" w:rsidR="00A13768" w:rsidRDefault="00A13768" w:rsidP="00A0619E">
            <w:pPr>
              <w:rPr>
                <w:rFonts w:ascii="宋体" w:hAnsi="宋体"/>
                <w:sz w:val="18"/>
                <w:szCs w:val="18"/>
              </w:rPr>
            </w:pPr>
          </w:p>
        </w:tc>
      </w:tr>
      <w:tr w:rsidR="00A13768" w14:paraId="49655904" w14:textId="77777777" w:rsidTr="00A0619E">
        <w:trPr>
          <w:trHeight w:hRule="exact" w:val="422"/>
        </w:trPr>
        <w:tc>
          <w:tcPr>
            <w:tcW w:w="1095" w:type="dxa"/>
            <w:tcBorders>
              <w:top w:val="single" w:sz="4" w:space="0" w:color="000000"/>
              <w:left w:val="single" w:sz="8" w:space="0" w:color="auto"/>
              <w:bottom w:val="single" w:sz="4" w:space="0" w:color="000000"/>
              <w:right w:val="single" w:sz="4" w:space="0" w:color="000000"/>
            </w:tcBorders>
            <w:vAlign w:val="center"/>
          </w:tcPr>
          <w:p w14:paraId="2EFA1E14"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4C60B60A"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35347BA2"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3977B77D"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40C714BF"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3073B12A"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61606090" w14:textId="77777777" w:rsidR="00A13768" w:rsidRDefault="00A13768" w:rsidP="00A0619E">
            <w:pPr>
              <w:rPr>
                <w:rFonts w:ascii="宋体" w:hAnsi="宋体"/>
                <w:sz w:val="18"/>
                <w:szCs w:val="18"/>
              </w:rPr>
            </w:pPr>
          </w:p>
        </w:tc>
      </w:tr>
      <w:tr w:rsidR="00A13768" w14:paraId="41DEFBA3" w14:textId="77777777" w:rsidTr="00A0619E">
        <w:trPr>
          <w:trHeight w:hRule="exact" w:val="463"/>
        </w:trPr>
        <w:tc>
          <w:tcPr>
            <w:tcW w:w="1095" w:type="dxa"/>
            <w:tcBorders>
              <w:top w:val="single" w:sz="4" w:space="0" w:color="000000"/>
              <w:left w:val="single" w:sz="8" w:space="0" w:color="auto"/>
              <w:bottom w:val="single" w:sz="4" w:space="0" w:color="000000"/>
              <w:right w:val="single" w:sz="4" w:space="0" w:color="000000"/>
            </w:tcBorders>
            <w:vAlign w:val="center"/>
          </w:tcPr>
          <w:p w14:paraId="5014CD16"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490CAEA4"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0694A7C4"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0FF4CA0C"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3CF7D88B"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0B3B3074"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78BE9174" w14:textId="77777777" w:rsidR="00A13768" w:rsidRDefault="00A13768" w:rsidP="00A0619E">
            <w:pPr>
              <w:rPr>
                <w:rFonts w:ascii="宋体" w:hAnsi="宋体"/>
                <w:sz w:val="18"/>
                <w:szCs w:val="18"/>
              </w:rPr>
            </w:pPr>
          </w:p>
        </w:tc>
      </w:tr>
      <w:tr w:rsidR="00A13768" w14:paraId="066D9605" w14:textId="77777777" w:rsidTr="00A0619E">
        <w:trPr>
          <w:trHeight w:hRule="exact" w:val="422"/>
        </w:trPr>
        <w:tc>
          <w:tcPr>
            <w:tcW w:w="1095" w:type="dxa"/>
            <w:tcBorders>
              <w:top w:val="single" w:sz="4" w:space="0" w:color="000000"/>
              <w:left w:val="single" w:sz="8" w:space="0" w:color="auto"/>
              <w:bottom w:val="single" w:sz="4" w:space="0" w:color="000000"/>
              <w:right w:val="single" w:sz="4" w:space="0" w:color="000000"/>
            </w:tcBorders>
            <w:vAlign w:val="center"/>
          </w:tcPr>
          <w:p w14:paraId="226876A8"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1C9CC7BA"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45A6E2FE"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2E5EFB7F"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0CE30D15"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7D799F37"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3DDDF0D9" w14:textId="77777777" w:rsidR="00A13768" w:rsidRDefault="00A13768" w:rsidP="00A0619E">
            <w:pPr>
              <w:rPr>
                <w:rFonts w:ascii="宋体" w:hAnsi="宋体"/>
                <w:sz w:val="18"/>
                <w:szCs w:val="18"/>
              </w:rPr>
            </w:pPr>
          </w:p>
        </w:tc>
      </w:tr>
      <w:tr w:rsidR="00A13768" w14:paraId="2DFAE6FD" w14:textId="77777777" w:rsidTr="00A0619E">
        <w:trPr>
          <w:trHeight w:hRule="exact" w:val="422"/>
        </w:trPr>
        <w:tc>
          <w:tcPr>
            <w:tcW w:w="1095" w:type="dxa"/>
            <w:tcBorders>
              <w:top w:val="single" w:sz="4" w:space="0" w:color="000000"/>
              <w:left w:val="single" w:sz="8" w:space="0" w:color="auto"/>
              <w:bottom w:val="single" w:sz="4" w:space="0" w:color="000000"/>
              <w:right w:val="single" w:sz="4" w:space="0" w:color="000000"/>
            </w:tcBorders>
            <w:vAlign w:val="center"/>
          </w:tcPr>
          <w:p w14:paraId="3520E17C"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49771735"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78C218D4"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493F6F48"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219CF726"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1DC2260D"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3C3A91DF" w14:textId="77777777" w:rsidR="00A13768" w:rsidRDefault="00A13768" w:rsidP="00A0619E">
            <w:pPr>
              <w:rPr>
                <w:rFonts w:ascii="宋体" w:hAnsi="宋体"/>
                <w:sz w:val="18"/>
                <w:szCs w:val="18"/>
              </w:rPr>
            </w:pPr>
          </w:p>
        </w:tc>
      </w:tr>
      <w:tr w:rsidR="00A13768" w14:paraId="3B4F172D" w14:textId="77777777" w:rsidTr="00A0619E">
        <w:trPr>
          <w:trHeight w:hRule="exact" w:val="422"/>
        </w:trPr>
        <w:tc>
          <w:tcPr>
            <w:tcW w:w="1095" w:type="dxa"/>
            <w:tcBorders>
              <w:top w:val="single" w:sz="4" w:space="0" w:color="000000"/>
              <w:left w:val="single" w:sz="8" w:space="0" w:color="auto"/>
              <w:bottom w:val="single" w:sz="4" w:space="0" w:color="000000"/>
              <w:right w:val="single" w:sz="4" w:space="0" w:color="000000"/>
            </w:tcBorders>
            <w:vAlign w:val="center"/>
          </w:tcPr>
          <w:p w14:paraId="0D7C3C9F"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722E68E4"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797AD774"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78A87B3E"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728CEE55"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23A039FA"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54DCF27A" w14:textId="77777777" w:rsidR="00A13768" w:rsidRDefault="00A13768" w:rsidP="00A0619E">
            <w:pPr>
              <w:rPr>
                <w:rFonts w:ascii="宋体" w:hAnsi="宋体"/>
                <w:sz w:val="18"/>
                <w:szCs w:val="18"/>
              </w:rPr>
            </w:pPr>
          </w:p>
        </w:tc>
      </w:tr>
      <w:tr w:rsidR="00A13768" w14:paraId="223DCDDD" w14:textId="77777777" w:rsidTr="00A0619E">
        <w:trPr>
          <w:trHeight w:hRule="exact" w:val="424"/>
        </w:trPr>
        <w:tc>
          <w:tcPr>
            <w:tcW w:w="1095" w:type="dxa"/>
            <w:tcBorders>
              <w:top w:val="single" w:sz="4" w:space="0" w:color="000000"/>
              <w:left w:val="single" w:sz="8" w:space="0" w:color="auto"/>
              <w:bottom w:val="single" w:sz="4" w:space="0" w:color="000000"/>
              <w:right w:val="single" w:sz="4" w:space="0" w:color="000000"/>
            </w:tcBorders>
            <w:vAlign w:val="center"/>
          </w:tcPr>
          <w:p w14:paraId="6438DF8E"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74E52BFD"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16D58E36"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19BD667E"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12119E15"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48EA48D8"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5EF96FAB" w14:textId="77777777" w:rsidR="00A13768" w:rsidRDefault="00A13768" w:rsidP="00A0619E">
            <w:pPr>
              <w:rPr>
                <w:rFonts w:ascii="宋体" w:hAnsi="宋体"/>
                <w:sz w:val="18"/>
                <w:szCs w:val="18"/>
              </w:rPr>
            </w:pPr>
          </w:p>
        </w:tc>
      </w:tr>
      <w:tr w:rsidR="00A13768" w14:paraId="2845D47F" w14:textId="77777777" w:rsidTr="00A0619E">
        <w:trPr>
          <w:trHeight w:hRule="exact" w:val="422"/>
        </w:trPr>
        <w:tc>
          <w:tcPr>
            <w:tcW w:w="1095" w:type="dxa"/>
            <w:tcBorders>
              <w:top w:val="single" w:sz="4" w:space="0" w:color="000000"/>
              <w:left w:val="single" w:sz="8" w:space="0" w:color="auto"/>
              <w:bottom w:val="single" w:sz="4" w:space="0" w:color="000000"/>
              <w:right w:val="single" w:sz="4" w:space="0" w:color="000000"/>
            </w:tcBorders>
            <w:vAlign w:val="center"/>
          </w:tcPr>
          <w:p w14:paraId="380F497D"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3D830EB6"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67D82ED6"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6B89B5F6"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1D167FA0"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032AEE47"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2103C268" w14:textId="77777777" w:rsidR="00A13768" w:rsidRDefault="00A13768" w:rsidP="00A0619E">
            <w:pPr>
              <w:rPr>
                <w:rFonts w:ascii="宋体" w:hAnsi="宋体"/>
                <w:sz w:val="18"/>
                <w:szCs w:val="18"/>
              </w:rPr>
            </w:pPr>
          </w:p>
        </w:tc>
      </w:tr>
      <w:tr w:rsidR="00A13768" w14:paraId="65DF15D3" w14:textId="77777777" w:rsidTr="00A0619E">
        <w:trPr>
          <w:trHeight w:hRule="exact" w:val="422"/>
        </w:trPr>
        <w:tc>
          <w:tcPr>
            <w:tcW w:w="1095" w:type="dxa"/>
            <w:tcBorders>
              <w:top w:val="single" w:sz="4" w:space="0" w:color="000000"/>
              <w:left w:val="single" w:sz="8" w:space="0" w:color="auto"/>
              <w:bottom w:val="single" w:sz="4" w:space="0" w:color="000000"/>
              <w:right w:val="single" w:sz="4" w:space="0" w:color="000000"/>
            </w:tcBorders>
            <w:vAlign w:val="center"/>
          </w:tcPr>
          <w:p w14:paraId="19F5C5E9"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04B630D9"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5C7CA6F5"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351DF2B3"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58F493DE"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39D9997E"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6BE25B8D" w14:textId="77777777" w:rsidR="00A13768" w:rsidRDefault="00A13768" w:rsidP="00A0619E">
            <w:pPr>
              <w:rPr>
                <w:rFonts w:ascii="宋体" w:hAnsi="宋体"/>
                <w:sz w:val="18"/>
                <w:szCs w:val="18"/>
              </w:rPr>
            </w:pPr>
          </w:p>
        </w:tc>
      </w:tr>
      <w:tr w:rsidR="00A13768" w14:paraId="16F75E1E" w14:textId="77777777" w:rsidTr="00A0619E">
        <w:trPr>
          <w:trHeight w:hRule="exact" w:val="424"/>
        </w:trPr>
        <w:tc>
          <w:tcPr>
            <w:tcW w:w="1095" w:type="dxa"/>
            <w:tcBorders>
              <w:top w:val="single" w:sz="4" w:space="0" w:color="000000"/>
              <w:left w:val="single" w:sz="8" w:space="0" w:color="auto"/>
              <w:bottom w:val="single" w:sz="4" w:space="0" w:color="000000"/>
              <w:right w:val="single" w:sz="4" w:space="0" w:color="000000"/>
            </w:tcBorders>
            <w:vAlign w:val="center"/>
          </w:tcPr>
          <w:p w14:paraId="3A55252E"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6F803445"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24621DC0"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631C0AC4"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45D5EE00"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3B1845F3"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2D404DDA" w14:textId="77777777" w:rsidR="00A13768" w:rsidRDefault="00A13768" w:rsidP="00A0619E">
            <w:pPr>
              <w:rPr>
                <w:rFonts w:ascii="宋体" w:hAnsi="宋体"/>
                <w:sz w:val="18"/>
                <w:szCs w:val="18"/>
              </w:rPr>
            </w:pPr>
          </w:p>
        </w:tc>
      </w:tr>
      <w:tr w:rsidR="00A13768" w14:paraId="12DF8A6A" w14:textId="77777777" w:rsidTr="00A0619E">
        <w:trPr>
          <w:trHeight w:hRule="exact" w:val="422"/>
        </w:trPr>
        <w:tc>
          <w:tcPr>
            <w:tcW w:w="1095" w:type="dxa"/>
            <w:tcBorders>
              <w:top w:val="single" w:sz="4" w:space="0" w:color="000000"/>
              <w:left w:val="single" w:sz="8" w:space="0" w:color="auto"/>
              <w:bottom w:val="single" w:sz="4" w:space="0" w:color="000000"/>
              <w:right w:val="single" w:sz="4" w:space="0" w:color="000000"/>
            </w:tcBorders>
            <w:vAlign w:val="center"/>
          </w:tcPr>
          <w:p w14:paraId="2AE26809"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4ABDF184"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73E74365"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0A116FDB"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59FCE944"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568DC532"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17D2F3CC" w14:textId="77777777" w:rsidR="00A13768" w:rsidRDefault="00A13768" w:rsidP="00A0619E">
            <w:pPr>
              <w:rPr>
                <w:rFonts w:ascii="宋体" w:hAnsi="宋体"/>
                <w:sz w:val="18"/>
                <w:szCs w:val="18"/>
              </w:rPr>
            </w:pPr>
          </w:p>
        </w:tc>
      </w:tr>
      <w:tr w:rsidR="00A13768" w14:paraId="32E0B6A0" w14:textId="77777777" w:rsidTr="00A0619E">
        <w:trPr>
          <w:trHeight w:hRule="exact" w:val="422"/>
        </w:trPr>
        <w:tc>
          <w:tcPr>
            <w:tcW w:w="1095" w:type="dxa"/>
            <w:tcBorders>
              <w:top w:val="single" w:sz="4" w:space="0" w:color="000000"/>
              <w:left w:val="single" w:sz="8" w:space="0" w:color="auto"/>
              <w:bottom w:val="single" w:sz="4" w:space="0" w:color="000000"/>
              <w:right w:val="single" w:sz="4" w:space="0" w:color="000000"/>
            </w:tcBorders>
            <w:vAlign w:val="center"/>
          </w:tcPr>
          <w:p w14:paraId="24CDCBEB"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0614ADD2"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625D14A6"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27EE0976"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71EDAF95"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4675DE6A"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32E268F1" w14:textId="77777777" w:rsidR="00A13768" w:rsidRDefault="00A13768" w:rsidP="00A0619E">
            <w:pPr>
              <w:rPr>
                <w:rFonts w:ascii="宋体" w:hAnsi="宋体"/>
                <w:sz w:val="18"/>
                <w:szCs w:val="18"/>
              </w:rPr>
            </w:pPr>
          </w:p>
        </w:tc>
      </w:tr>
      <w:tr w:rsidR="00A13768" w14:paraId="122E7BF9" w14:textId="77777777" w:rsidTr="00A0619E">
        <w:trPr>
          <w:trHeight w:hRule="exact" w:val="424"/>
        </w:trPr>
        <w:tc>
          <w:tcPr>
            <w:tcW w:w="1095" w:type="dxa"/>
            <w:tcBorders>
              <w:top w:val="single" w:sz="4" w:space="0" w:color="000000"/>
              <w:left w:val="single" w:sz="8" w:space="0" w:color="auto"/>
              <w:bottom w:val="single" w:sz="4" w:space="0" w:color="000000"/>
              <w:right w:val="single" w:sz="4" w:space="0" w:color="000000"/>
            </w:tcBorders>
            <w:vAlign w:val="center"/>
          </w:tcPr>
          <w:p w14:paraId="71CAE021"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0F05412F"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57A270D4"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0DCF5D2B"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67360087"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1DBF26F1"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4945B49B" w14:textId="77777777" w:rsidR="00A13768" w:rsidRDefault="00A13768" w:rsidP="00A0619E">
            <w:pPr>
              <w:rPr>
                <w:rFonts w:ascii="宋体" w:hAnsi="宋体"/>
                <w:sz w:val="18"/>
                <w:szCs w:val="18"/>
              </w:rPr>
            </w:pPr>
          </w:p>
        </w:tc>
      </w:tr>
      <w:tr w:rsidR="00A13768" w14:paraId="52F4CC7E" w14:textId="77777777" w:rsidTr="00A0619E">
        <w:trPr>
          <w:trHeight w:hRule="exact" w:val="422"/>
        </w:trPr>
        <w:tc>
          <w:tcPr>
            <w:tcW w:w="1095" w:type="dxa"/>
            <w:tcBorders>
              <w:top w:val="single" w:sz="4" w:space="0" w:color="000000"/>
              <w:left w:val="single" w:sz="8" w:space="0" w:color="auto"/>
              <w:bottom w:val="single" w:sz="4" w:space="0" w:color="000000"/>
              <w:right w:val="single" w:sz="4" w:space="0" w:color="000000"/>
            </w:tcBorders>
            <w:vAlign w:val="center"/>
          </w:tcPr>
          <w:p w14:paraId="1C56B4E2"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45660922"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76793EAE"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2466978B"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0ED06C91"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6CE1AB93"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28800962" w14:textId="77777777" w:rsidR="00A13768" w:rsidRDefault="00A13768" w:rsidP="00A0619E">
            <w:pPr>
              <w:rPr>
                <w:rFonts w:ascii="宋体" w:hAnsi="宋体"/>
                <w:sz w:val="18"/>
                <w:szCs w:val="18"/>
              </w:rPr>
            </w:pPr>
          </w:p>
        </w:tc>
      </w:tr>
      <w:tr w:rsidR="00A13768" w14:paraId="23099AE6" w14:textId="77777777" w:rsidTr="00A0619E">
        <w:trPr>
          <w:trHeight w:hRule="exact" w:val="422"/>
        </w:trPr>
        <w:tc>
          <w:tcPr>
            <w:tcW w:w="1095" w:type="dxa"/>
            <w:tcBorders>
              <w:top w:val="single" w:sz="4" w:space="0" w:color="000000"/>
              <w:left w:val="single" w:sz="8" w:space="0" w:color="auto"/>
              <w:bottom w:val="single" w:sz="4" w:space="0" w:color="000000"/>
              <w:right w:val="single" w:sz="4" w:space="0" w:color="000000"/>
            </w:tcBorders>
            <w:vAlign w:val="center"/>
          </w:tcPr>
          <w:p w14:paraId="1455DA17"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3C9C4F71"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53A06689"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4B8A705C"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1905440E"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7A107D43"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65A26BAC" w14:textId="77777777" w:rsidR="00A13768" w:rsidRDefault="00A13768" w:rsidP="00A0619E">
            <w:pPr>
              <w:rPr>
                <w:rFonts w:ascii="宋体" w:hAnsi="宋体"/>
                <w:sz w:val="18"/>
                <w:szCs w:val="18"/>
              </w:rPr>
            </w:pPr>
          </w:p>
        </w:tc>
      </w:tr>
      <w:tr w:rsidR="00A13768" w14:paraId="2D66E8E1" w14:textId="77777777" w:rsidTr="00A0619E">
        <w:trPr>
          <w:trHeight w:hRule="exact" w:val="424"/>
        </w:trPr>
        <w:tc>
          <w:tcPr>
            <w:tcW w:w="1095" w:type="dxa"/>
            <w:tcBorders>
              <w:top w:val="single" w:sz="4" w:space="0" w:color="000000"/>
              <w:left w:val="single" w:sz="8" w:space="0" w:color="auto"/>
              <w:bottom w:val="single" w:sz="4" w:space="0" w:color="000000"/>
              <w:right w:val="single" w:sz="4" w:space="0" w:color="000000"/>
            </w:tcBorders>
            <w:vAlign w:val="center"/>
          </w:tcPr>
          <w:p w14:paraId="4288353C"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7E6F03CD"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03F1DAD8"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70653E3F"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7711F669"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07272058"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03108FBD" w14:textId="77777777" w:rsidR="00A13768" w:rsidRDefault="00A13768" w:rsidP="00A0619E">
            <w:pPr>
              <w:rPr>
                <w:rFonts w:ascii="宋体" w:hAnsi="宋体"/>
                <w:sz w:val="18"/>
                <w:szCs w:val="18"/>
              </w:rPr>
            </w:pPr>
          </w:p>
        </w:tc>
      </w:tr>
      <w:tr w:rsidR="00A13768" w14:paraId="2B51A0BA" w14:textId="77777777" w:rsidTr="00A0619E">
        <w:trPr>
          <w:trHeight w:hRule="exact" w:val="422"/>
        </w:trPr>
        <w:tc>
          <w:tcPr>
            <w:tcW w:w="1095" w:type="dxa"/>
            <w:tcBorders>
              <w:top w:val="single" w:sz="4" w:space="0" w:color="000000"/>
              <w:left w:val="single" w:sz="8" w:space="0" w:color="auto"/>
              <w:bottom w:val="single" w:sz="4" w:space="0" w:color="000000"/>
              <w:right w:val="single" w:sz="4" w:space="0" w:color="000000"/>
            </w:tcBorders>
            <w:vAlign w:val="center"/>
          </w:tcPr>
          <w:p w14:paraId="6000C173"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180A5516"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5F6EED94"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3D9D36A2"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5345C5F5"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36C8316E"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391D123E" w14:textId="77777777" w:rsidR="00A13768" w:rsidRDefault="00A13768" w:rsidP="00A0619E">
            <w:pPr>
              <w:rPr>
                <w:rFonts w:ascii="宋体" w:hAnsi="宋体"/>
                <w:sz w:val="18"/>
                <w:szCs w:val="18"/>
              </w:rPr>
            </w:pPr>
          </w:p>
        </w:tc>
      </w:tr>
      <w:tr w:rsidR="00A13768" w14:paraId="6F37C8B0" w14:textId="77777777" w:rsidTr="00A0619E">
        <w:trPr>
          <w:trHeight w:hRule="exact" w:val="422"/>
        </w:trPr>
        <w:tc>
          <w:tcPr>
            <w:tcW w:w="1095" w:type="dxa"/>
            <w:tcBorders>
              <w:top w:val="single" w:sz="4" w:space="0" w:color="000000"/>
              <w:left w:val="single" w:sz="8" w:space="0" w:color="auto"/>
              <w:bottom w:val="single" w:sz="4" w:space="0" w:color="000000"/>
              <w:right w:val="single" w:sz="4" w:space="0" w:color="000000"/>
            </w:tcBorders>
            <w:vAlign w:val="center"/>
          </w:tcPr>
          <w:p w14:paraId="758FCEFE"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2904D4CB"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39644697"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56F4D656"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09CF8606"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7955536A"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596E1566" w14:textId="77777777" w:rsidR="00A13768" w:rsidRDefault="00A13768" w:rsidP="00A0619E">
            <w:pPr>
              <w:rPr>
                <w:rFonts w:ascii="宋体" w:hAnsi="宋体"/>
                <w:sz w:val="18"/>
                <w:szCs w:val="18"/>
              </w:rPr>
            </w:pPr>
          </w:p>
        </w:tc>
      </w:tr>
      <w:tr w:rsidR="00A13768" w14:paraId="506622F7" w14:textId="77777777" w:rsidTr="00A0619E">
        <w:trPr>
          <w:trHeight w:hRule="exact" w:val="422"/>
        </w:trPr>
        <w:tc>
          <w:tcPr>
            <w:tcW w:w="1095" w:type="dxa"/>
            <w:tcBorders>
              <w:top w:val="single" w:sz="4" w:space="0" w:color="000000"/>
              <w:left w:val="single" w:sz="8" w:space="0" w:color="auto"/>
              <w:bottom w:val="single" w:sz="4" w:space="0" w:color="000000"/>
              <w:right w:val="single" w:sz="4" w:space="0" w:color="000000"/>
            </w:tcBorders>
            <w:vAlign w:val="center"/>
          </w:tcPr>
          <w:p w14:paraId="4A1AF196"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06B2E5D5"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1827C3CB"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488F0B0D"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32A7D66D"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6BD9F23B"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232EAB16" w14:textId="77777777" w:rsidR="00A13768" w:rsidRDefault="00A13768" w:rsidP="00A0619E">
            <w:pPr>
              <w:rPr>
                <w:rFonts w:ascii="宋体" w:hAnsi="宋体"/>
                <w:sz w:val="18"/>
                <w:szCs w:val="18"/>
              </w:rPr>
            </w:pPr>
          </w:p>
        </w:tc>
      </w:tr>
      <w:tr w:rsidR="00A13768" w14:paraId="45DD4CAB" w14:textId="77777777" w:rsidTr="00A0619E">
        <w:trPr>
          <w:trHeight w:hRule="exact" w:val="422"/>
        </w:trPr>
        <w:tc>
          <w:tcPr>
            <w:tcW w:w="1095" w:type="dxa"/>
            <w:tcBorders>
              <w:top w:val="single" w:sz="4" w:space="0" w:color="000000"/>
              <w:left w:val="single" w:sz="8" w:space="0" w:color="auto"/>
              <w:bottom w:val="single" w:sz="4" w:space="0" w:color="000000"/>
              <w:right w:val="single" w:sz="4" w:space="0" w:color="000000"/>
            </w:tcBorders>
            <w:vAlign w:val="center"/>
          </w:tcPr>
          <w:p w14:paraId="79582B81" w14:textId="77777777" w:rsidR="00A13768" w:rsidRDefault="00A13768" w:rsidP="00A0619E">
            <w:pPr>
              <w:rPr>
                <w:rFonts w:ascii="宋体" w:hAnsi="宋体"/>
                <w:sz w:val="18"/>
                <w:szCs w:val="18"/>
              </w:rPr>
            </w:pPr>
          </w:p>
        </w:tc>
        <w:tc>
          <w:tcPr>
            <w:tcW w:w="1197" w:type="dxa"/>
            <w:tcBorders>
              <w:top w:val="single" w:sz="4" w:space="0" w:color="000000"/>
              <w:left w:val="single" w:sz="4" w:space="0" w:color="000000"/>
              <w:bottom w:val="single" w:sz="4" w:space="0" w:color="000000"/>
              <w:right w:val="single" w:sz="4" w:space="0" w:color="000000"/>
            </w:tcBorders>
            <w:vAlign w:val="center"/>
          </w:tcPr>
          <w:p w14:paraId="4689E288"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bottom w:val="single" w:sz="4" w:space="0" w:color="000000"/>
              <w:right w:val="single" w:sz="4" w:space="0" w:color="000000"/>
            </w:tcBorders>
            <w:vAlign w:val="center"/>
          </w:tcPr>
          <w:p w14:paraId="32C46030"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bottom w:val="single" w:sz="4" w:space="0" w:color="000000"/>
              <w:right w:val="single" w:sz="4" w:space="0" w:color="000000"/>
            </w:tcBorders>
            <w:vAlign w:val="center"/>
          </w:tcPr>
          <w:p w14:paraId="32AAD0AE"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bottom w:val="single" w:sz="4" w:space="0" w:color="000000"/>
              <w:right w:val="single" w:sz="4" w:space="0" w:color="000000"/>
            </w:tcBorders>
            <w:vAlign w:val="center"/>
          </w:tcPr>
          <w:p w14:paraId="5E146260"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bottom w:val="single" w:sz="4" w:space="0" w:color="000000"/>
              <w:right w:val="single" w:sz="4" w:space="0" w:color="000000"/>
            </w:tcBorders>
            <w:vAlign w:val="center"/>
          </w:tcPr>
          <w:p w14:paraId="4F0EDB6F"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bottom w:val="single" w:sz="4" w:space="0" w:color="000000"/>
              <w:right w:val="single" w:sz="8" w:space="0" w:color="auto"/>
            </w:tcBorders>
            <w:vAlign w:val="center"/>
          </w:tcPr>
          <w:p w14:paraId="08051402" w14:textId="77777777" w:rsidR="00A13768" w:rsidRDefault="00A13768" w:rsidP="00A0619E">
            <w:pPr>
              <w:rPr>
                <w:rFonts w:ascii="宋体" w:hAnsi="宋体"/>
                <w:sz w:val="18"/>
                <w:szCs w:val="18"/>
              </w:rPr>
            </w:pPr>
          </w:p>
        </w:tc>
      </w:tr>
      <w:tr w:rsidR="00A13768" w14:paraId="52D3F85B" w14:textId="77777777" w:rsidTr="00A0619E">
        <w:trPr>
          <w:trHeight w:hRule="exact" w:val="424"/>
        </w:trPr>
        <w:tc>
          <w:tcPr>
            <w:tcW w:w="1095" w:type="dxa"/>
            <w:tcBorders>
              <w:top w:val="single" w:sz="4" w:space="0" w:color="000000"/>
              <w:left w:val="single" w:sz="8" w:space="0" w:color="auto"/>
              <w:right w:val="single" w:sz="4" w:space="0" w:color="000000"/>
            </w:tcBorders>
            <w:vAlign w:val="center"/>
          </w:tcPr>
          <w:p w14:paraId="55D321F3" w14:textId="77777777" w:rsidR="00A13768" w:rsidRDefault="00A13768" w:rsidP="00A0619E">
            <w:pPr>
              <w:pStyle w:val="TableParagraph"/>
              <w:spacing w:before="124"/>
              <w:jc w:val="center"/>
              <w:rPr>
                <w:rFonts w:ascii="宋体" w:hAnsi="宋体" w:cs="宋体" w:hint="default"/>
                <w:sz w:val="18"/>
                <w:szCs w:val="18"/>
              </w:rPr>
            </w:pPr>
            <w:r>
              <w:rPr>
                <w:rFonts w:ascii="宋体" w:hAnsi="宋体" w:cs="宋体"/>
                <w:sz w:val="18"/>
                <w:szCs w:val="18"/>
              </w:rPr>
              <w:t>合计</w:t>
            </w:r>
          </w:p>
        </w:tc>
        <w:tc>
          <w:tcPr>
            <w:tcW w:w="1197" w:type="dxa"/>
            <w:tcBorders>
              <w:top w:val="single" w:sz="4" w:space="0" w:color="000000"/>
              <w:left w:val="single" w:sz="4" w:space="0" w:color="000000"/>
              <w:right w:val="single" w:sz="4" w:space="0" w:color="000000"/>
            </w:tcBorders>
            <w:vAlign w:val="center"/>
          </w:tcPr>
          <w:p w14:paraId="1FCA3B59" w14:textId="77777777" w:rsidR="00A13768" w:rsidRDefault="00A13768" w:rsidP="00A0619E">
            <w:pPr>
              <w:rPr>
                <w:rFonts w:ascii="宋体" w:hAnsi="宋体"/>
                <w:sz w:val="18"/>
                <w:szCs w:val="18"/>
              </w:rPr>
            </w:pPr>
          </w:p>
        </w:tc>
        <w:tc>
          <w:tcPr>
            <w:tcW w:w="1372" w:type="dxa"/>
            <w:tcBorders>
              <w:top w:val="single" w:sz="4" w:space="0" w:color="000000"/>
              <w:left w:val="single" w:sz="4" w:space="0" w:color="000000"/>
              <w:right w:val="single" w:sz="4" w:space="0" w:color="000000"/>
            </w:tcBorders>
            <w:vAlign w:val="center"/>
          </w:tcPr>
          <w:p w14:paraId="2C539788" w14:textId="77777777" w:rsidR="00A13768" w:rsidRDefault="00A13768" w:rsidP="00A0619E">
            <w:pPr>
              <w:rPr>
                <w:rFonts w:ascii="宋体" w:hAnsi="宋体"/>
                <w:sz w:val="18"/>
                <w:szCs w:val="18"/>
              </w:rPr>
            </w:pPr>
          </w:p>
        </w:tc>
        <w:tc>
          <w:tcPr>
            <w:tcW w:w="1346" w:type="dxa"/>
            <w:tcBorders>
              <w:top w:val="single" w:sz="4" w:space="0" w:color="000000"/>
              <w:left w:val="single" w:sz="4" w:space="0" w:color="000000"/>
              <w:right w:val="single" w:sz="4" w:space="0" w:color="000000"/>
            </w:tcBorders>
            <w:vAlign w:val="center"/>
          </w:tcPr>
          <w:p w14:paraId="1DE8F9DA" w14:textId="77777777" w:rsidR="00A13768" w:rsidRDefault="00A13768" w:rsidP="00A0619E">
            <w:pPr>
              <w:rPr>
                <w:rFonts w:ascii="宋体" w:hAnsi="宋体"/>
                <w:sz w:val="18"/>
                <w:szCs w:val="18"/>
              </w:rPr>
            </w:pPr>
          </w:p>
        </w:tc>
        <w:tc>
          <w:tcPr>
            <w:tcW w:w="1426" w:type="dxa"/>
            <w:tcBorders>
              <w:top w:val="single" w:sz="4" w:space="0" w:color="000000"/>
              <w:left w:val="single" w:sz="4" w:space="0" w:color="000000"/>
              <w:right w:val="single" w:sz="4" w:space="0" w:color="000000"/>
            </w:tcBorders>
            <w:vAlign w:val="center"/>
          </w:tcPr>
          <w:p w14:paraId="0DC5D194" w14:textId="77777777" w:rsidR="00A13768" w:rsidRDefault="00A13768" w:rsidP="00A0619E">
            <w:pPr>
              <w:rPr>
                <w:rFonts w:ascii="宋体" w:hAnsi="宋体"/>
                <w:sz w:val="18"/>
                <w:szCs w:val="18"/>
              </w:rPr>
            </w:pPr>
          </w:p>
        </w:tc>
        <w:tc>
          <w:tcPr>
            <w:tcW w:w="1479" w:type="dxa"/>
            <w:tcBorders>
              <w:top w:val="single" w:sz="4" w:space="0" w:color="000000"/>
              <w:left w:val="single" w:sz="4" w:space="0" w:color="000000"/>
              <w:right w:val="single" w:sz="4" w:space="0" w:color="000000"/>
            </w:tcBorders>
            <w:vAlign w:val="center"/>
          </w:tcPr>
          <w:p w14:paraId="7905C2C6" w14:textId="77777777" w:rsidR="00A13768" w:rsidRDefault="00A13768" w:rsidP="00A0619E">
            <w:pPr>
              <w:rPr>
                <w:rFonts w:ascii="宋体" w:hAnsi="宋体"/>
                <w:sz w:val="18"/>
                <w:szCs w:val="18"/>
              </w:rPr>
            </w:pPr>
          </w:p>
        </w:tc>
        <w:tc>
          <w:tcPr>
            <w:tcW w:w="1419" w:type="dxa"/>
            <w:tcBorders>
              <w:top w:val="single" w:sz="4" w:space="0" w:color="000000"/>
              <w:left w:val="single" w:sz="4" w:space="0" w:color="000000"/>
              <w:right w:val="single" w:sz="8" w:space="0" w:color="auto"/>
            </w:tcBorders>
            <w:vAlign w:val="center"/>
          </w:tcPr>
          <w:p w14:paraId="6D0E25FB" w14:textId="77777777" w:rsidR="00A13768" w:rsidRDefault="00A13768" w:rsidP="00A0619E">
            <w:pPr>
              <w:rPr>
                <w:rFonts w:ascii="宋体" w:hAnsi="宋体"/>
                <w:sz w:val="18"/>
                <w:szCs w:val="18"/>
              </w:rPr>
            </w:pPr>
          </w:p>
        </w:tc>
      </w:tr>
      <w:tr w:rsidR="00A13768" w14:paraId="45F6F46B" w14:textId="77777777" w:rsidTr="00A0619E">
        <w:trPr>
          <w:trHeight w:hRule="exact" w:val="6"/>
        </w:trPr>
        <w:tc>
          <w:tcPr>
            <w:tcW w:w="1095" w:type="dxa"/>
            <w:tcBorders>
              <w:left w:val="single" w:sz="8" w:space="0" w:color="auto"/>
              <w:bottom w:val="single" w:sz="4" w:space="0" w:color="000000"/>
              <w:right w:val="nil"/>
            </w:tcBorders>
            <w:vAlign w:val="center"/>
          </w:tcPr>
          <w:p w14:paraId="28EBA3BC" w14:textId="77777777" w:rsidR="00A13768" w:rsidRDefault="00A13768" w:rsidP="00A0619E">
            <w:pPr>
              <w:rPr>
                <w:rFonts w:ascii="宋体" w:hAnsi="宋体"/>
                <w:sz w:val="18"/>
                <w:szCs w:val="18"/>
              </w:rPr>
            </w:pPr>
          </w:p>
        </w:tc>
        <w:tc>
          <w:tcPr>
            <w:tcW w:w="1197" w:type="dxa"/>
            <w:tcBorders>
              <w:left w:val="nil"/>
              <w:bottom w:val="single" w:sz="4" w:space="0" w:color="000000"/>
              <w:right w:val="nil"/>
            </w:tcBorders>
            <w:vAlign w:val="center"/>
          </w:tcPr>
          <w:p w14:paraId="72F5339E" w14:textId="77777777" w:rsidR="00A13768" w:rsidRDefault="00A13768" w:rsidP="00A0619E">
            <w:pPr>
              <w:rPr>
                <w:rFonts w:ascii="宋体" w:hAnsi="宋体"/>
                <w:sz w:val="18"/>
                <w:szCs w:val="18"/>
              </w:rPr>
            </w:pPr>
          </w:p>
        </w:tc>
        <w:tc>
          <w:tcPr>
            <w:tcW w:w="1372" w:type="dxa"/>
            <w:tcBorders>
              <w:left w:val="nil"/>
              <w:bottom w:val="single" w:sz="4" w:space="0" w:color="000000"/>
              <w:right w:val="nil"/>
            </w:tcBorders>
            <w:vAlign w:val="center"/>
          </w:tcPr>
          <w:p w14:paraId="43CA29D0" w14:textId="77777777" w:rsidR="00A13768" w:rsidRDefault="00A13768" w:rsidP="00A0619E">
            <w:pPr>
              <w:rPr>
                <w:rFonts w:ascii="宋体" w:hAnsi="宋体"/>
                <w:sz w:val="18"/>
                <w:szCs w:val="18"/>
              </w:rPr>
            </w:pPr>
          </w:p>
        </w:tc>
        <w:tc>
          <w:tcPr>
            <w:tcW w:w="1346" w:type="dxa"/>
            <w:tcBorders>
              <w:left w:val="nil"/>
              <w:bottom w:val="single" w:sz="4" w:space="0" w:color="000000"/>
              <w:right w:val="nil"/>
            </w:tcBorders>
            <w:vAlign w:val="center"/>
          </w:tcPr>
          <w:p w14:paraId="3DB2DC51" w14:textId="77777777" w:rsidR="00A13768" w:rsidRDefault="00A13768" w:rsidP="00A0619E">
            <w:pPr>
              <w:rPr>
                <w:rFonts w:ascii="宋体" w:hAnsi="宋体"/>
                <w:sz w:val="18"/>
                <w:szCs w:val="18"/>
              </w:rPr>
            </w:pPr>
          </w:p>
        </w:tc>
        <w:tc>
          <w:tcPr>
            <w:tcW w:w="1426" w:type="dxa"/>
            <w:tcBorders>
              <w:left w:val="nil"/>
              <w:bottom w:val="single" w:sz="4" w:space="0" w:color="000000"/>
              <w:right w:val="nil"/>
            </w:tcBorders>
            <w:vAlign w:val="center"/>
          </w:tcPr>
          <w:p w14:paraId="11BADB68" w14:textId="77777777" w:rsidR="00A13768" w:rsidRDefault="00A13768" w:rsidP="00A0619E">
            <w:pPr>
              <w:rPr>
                <w:rFonts w:ascii="宋体" w:hAnsi="宋体"/>
                <w:sz w:val="18"/>
                <w:szCs w:val="18"/>
              </w:rPr>
            </w:pPr>
          </w:p>
        </w:tc>
        <w:tc>
          <w:tcPr>
            <w:tcW w:w="1479" w:type="dxa"/>
            <w:tcBorders>
              <w:left w:val="nil"/>
              <w:bottom w:val="single" w:sz="4" w:space="0" w:color="000000"/>
              <w:right w:val="nil"/>
            </w:tcBorders>
            <w:vAlign w:val="center"/>
          </w:tcPr>
          <w:p w14:paraId="487FDF4D" w14:textId="77777777" w:rsidR="00A13768" w:rsidRDefault="00A13768" w:rsidP="00A0619E">
            <w:pPr>
              <w:rPr>
                <w:rFonts w:ascii="宋体" w:hAnsi="宋体"/>
                <w:sz w:val="18"/>
                <w:szCs w:val="18"/>
              </w:rPr>
            </w:pPr>
          </w:p>
        </w:tc>
        <w:tc>
          <w:tcPr>
            <w:tcW w:w="1419" w:type="dxa"/>
            <w:tcBorders>
              <w:left w:val="nil"/>
              <w:bottom w:val="single" w:sz="4" w:space="0" w:color="000000"/>
              <w:right w:val="single" w:sz="8" w:space="0" w:color="auto"/>
            </w:tcBorders>
            <w:vAlign w:val="center"/>
          </w:tcPr>
          <w:p w14:paraId="6CA6617D" w14:textId="77777777" w:rsidR="00A13768" w:rsidRDefault="00A13768" w:rsidP="00A0619E">
            <w:pPr>
              <w:rPr>
                <w:rFonts w:ascii="宋体" w:hAnsi="宋体"/>
                <w:sz w:val="18"/>
                <w:szCs w:val="18"/>
              </w:rPr>
            </w:pPr>
          </w:p>
        </w:tc>
      </w:tr>
      <w:tr w:rsidR="00A13768" w14:paraId="09085F24" w14:textId="77777777" w:rsidTr="00A0619E">
        <w:trPr>
          <w:trHeight w:hRule="exact" w:val="433"/>
        </w:trPr>
        <w:tc>
          <w:tcPr>
            <w:tcW w:w="9334" w:type="dxa"/>
            <w:gridSpan w:val="7"/>
            <w:tcBorders>
              <w:top w:val="single" w:sz="4" w:space="0" w:color="000000"/>
              <w:left w:val="single" w:sz="8" w:space="0" w:color="auto"/>
              <w:bottom w:val="single" w:sz="8" w:space="0" w:color="auto"/>
              <w:right w:val="single" w:sz="8" w:space="0" w:color="auto"/>
            </w:tcBorders>
            <w:vAlign w:val="center"/>
          </w:tcPr>
          <w:p w14:paraId="2E0B7807" w14:textId="77777777" w:rsidR="00A13768" w:rsidRDefault="00A13768" w:rsidP="00A0619E">
            <w:pPr>
              <w:pStyle w:val="TableParagraph"/>
              <w:tabs>
                <w:tab w:val="left" w:pos="2982"/>
                <w:tab w:val="left" w:pos="5682"/>
              </w:tabs>
              <w:spacing w:before="129"/>
              <w:ind w:left="372"/>
              <w:rPr>
                <w:rFonts w:ascii="宋体" w:hAnsi="宋体" w:cs="宋体" w:hint="default"/>
                <w:sz w:val="18"/>
                <w:szCs w:val="18"/>
              </w:rPr>
            </w:pPr>
            <w:r>
              <w:rPr>
                <w:rFonts w:ascii="宋体" w:hAnsi="宋体" w:cs="宋体"/>
                <w:sz w:val="18"/>
                <w:szCs w:val="18"/>
              </w:rPr>
              <w:t>统计者：</w:t>
            </w:r>
            <w:r>
              <w:rPr>
                <w:rFonts w:ascii="宋体" w:hAnsi="宋体" w:cs="宋体"/>
                <w:sz w:val="18"/>
                <w:szCs w:val="18"/>
              </w:rPr>
              <w:tab/>
              <w:t>统计时间：</w:t>
            </w:r>
            <w:r>
              <w:rPr>
                <w:rFonts w:ascii="宋体" w:hAnsi="宋体" w:cs="宋体"/>
                <w:sz w:val="18"/>
                <w:szCs w:val="18"/>
              </w:rPr>
              <w:tab/>
              <w:t>负责人：</w:t>
            </w:r>
          </w:p>
        </w:tc>
      </w:tr>
    </w:tbl>
    <w:p w14:paraId="21369D34" w14:textId="77777777" w:rsidR="00A13768" w:rsidRDefault="00A13768" w:rsidP="00A13768">
      <w:pPr>
        <w:pStyle w:val="afffffc"/>
        <w:ind w:firstLineChars="0" w:firstLine="0"/>
      </w:pPr>
    </w:p>
    <w:p w14:paraId="3F567CD5" w14:textId="77777777" w:rsidR="00A13768" w:rsidRPr="00A13768" w:rsidRDefault="00A13768" w:rsidP="00A13768">
      <w:pPr>
        <w:pStyle w:val="afffffc"/>
        <w:ind w:firstLine="420"/>
      </w:pPr>
    </w:p>
    <w:p w14:paraId="109ACC59" w14:textId="77777777" w:rsidR="00A13768" w:rsidRPr="00A13768" w:rsidRDefault="00A13768" w:rsidP="00A13768">
      <w:pPr>
        <w:pStyle w:val="afffffc"/>
        <w:ind w:firstLine="420"/>
      </w:pPr>
    </w:p>
    <w:p w14:paraId="7DB8DD63" w14:textId="77777777" w:rsidR="00A13768" w:rsidRPr="00A13768" w:rsidRDefault="00A13768" w:rsidP="00A13768">
      <w:pPr>
        <w:pStyle w:val="afffffc"/>
        <w:ind w:firstLine="420"/>
      </w:pPr>
    </w:p>
    <w:p w14:paraId="2C8145EA" w14:textId="77777777" w:rsidR="00A13768" w:rsidRDefault="00A13768" w:rsidP="002C7C57">
      <w:pPr>
        <w:pStyle w:val="afffffc"/>
        <w:ind w:firstLineChars="0" w:firstLine="0"/>
        <w:sectPr w:rsidR="00A13768" w:rsidSect="00A13768">
          <w:pgSz w:w="11906" w:h="16838"/>
          <w:pgMar w:top="1928" w:right="1134" w:bottom="1134" w:left="1134" w:header="1418" w:footer="1134" w:gutter="284"/>
          <w:cols w:space="425"/>
          <w:formProt w:val="0"/>
          <w:docGrid w:linePitch="312"/>
        </w:sectPr>
      </w:pPr>
      <w:bookmarkStart w:id="50" w:name="BookMark6"/>
      <w:bookmarkEnd w:id="49"/>
    </w:p>
    <w:p w14:paraId="46282D15" w14:textId="4F81EF0C" w:rsidR="00A13768" w:rsidRDefault="00A13768" w:rsidP="00A13768">
      <w:pPr>
        <w:pStyle w:val="affffff3"/>
        <w:spacing w:after="120"/>
      </w:pPr>
      <w:r w:rsidRPr="00A13768">
        <w:rPr>
          <w:rFonts w:hint="eastAsia"/>
          <w:spacing w:val="105"/>
        </w:rPr>
        <w:lastRenderedPageBreak/>
        <w:t>参考文</w:t>
      </w:r>
      <w:r>
        <w:rPr>
          <w:rFonts w:hint="eastAsia"/>
        </w:rPr>
        <w:t>献</w:t>
      </w:r>
    </w:p>
    <w:p w14:paraId="35C841C6" w14:textId="77777777" w:rsidR="002C7C57" w:rsidRDefault="002C7C57" w:rsidP="00A13768">
      <w:pPr>
        <w:pStyle w:val="afffffc"/>
        <w:ind w:firstLine="420"/>
      </w:pPr>
      <w:bookmarkStart w:id="51" w:name="_Hlk116054205"/>
    </w:p>
    <w:p w14:paraId="62C88DA1" w14:textId="7BD1AC34" w:rsidR="00A13768" w:rsidRPr="005557B2" w:rsidRDefault="00A13768" w:rsidP="00A13768">
      <w:pPr>
        <w:pStyle w:val="afffffc"/>
        <w:ind w:firstLine="420"/>
      </w:pPr>
      <w:r>
        <w:rPr>
          <w:rFonts w:hint="eastAsia"/>
        </w:rPr>
        <w:t>[1] 《中华人民共和国野生动物保护法》</w:t>
      </w:r>
      <w:r w:rsidRPr="005557B2">
        <w:rPr>
          <w:rFonts w:hint="eastAsia"/>
        </w:rPr>
        <w:t>（2018年10月26日）</w:t>
      </w:r>
    </w:p>
    <w:p w14:paraId="42EE4370" w14:textId="3C36CDFA" w:rsidR="00A13768" w:rsidRPr="005557B2" w:rsidRDefault="00A13768" w:rsidP="00A13768">
      <w:pPr>
        <w:pStyle w:val="afffffc"/>
        <w:ind w:firstLine="420"/>
      </w:pPr>
      <w:r w:rsidRPr="005557B2">
        <w:rPr>
          <w:rFonts w:hint="eastAsia"/>
        </w:rPr>
        <w:t>[2]</w:t>
      </w:r>
      <w:r>
        <w:rPr>
          <w:rFonts w:hint="eastAsia"/>
        </w:rPr>
        <w:t xml:space="preserve"> </w:t>
      </w:r>
      <w:r w:rsidRPr="005557B2">
        <w:rPr>
          <w:rFonts w:hint="eastAsia"/>
        </w:rPr>
        <w:t>《中华人民共和国动物检疫法》</w:t>
      </w:r>
    </w:p>
    <w:p w14:paraId="499DF362" w14:textId="61CC4A67" w:rsidR="00A13768" w:rsidRPr="005557B2" w:rsidRDefault="00A13768" w:rsidP="00A13768">
      <w:pPr>
        <w:pStyle w:val="afffffc"/>
        <w:ind w:firstLine="420"/>
      </w:pPr>
      <w:r w:rsidRPr="005557B2">
        <w:rPr>
          <w:rFonts w:hint="eastAsia"/>
        </w:rPr>
        <w:t>[3]</w:t>
      </w:r>
      <w:r>
        <w:rPr>
          <w:rFonts w:hint="eastAsia"/>
        </w:rPr>
        <w:t xml:space="preserve"> </w:t>
      </w:r>
      <w:r w:rsidRPr="005557B2">
        <w:rPr>
          <w:rFonts w:hint="eastAsia"/>
        </w:rPr>
        <w:t>《中华人民共和国动物防疫法》</w:t>
      </w:r>
      <w:bookmarkStart w:id="52" w:name="_Hlk115447639"/>
      <w:r w:rsidRPr="005557B2">
        <w:rPr>
          <w:rFonts w:hint="eastAsia"/>
        </w:rPr>
        <w:t>（2021年5月1日）</w:t>
      </w:r>
      <w:bookmarkEnd w:id="52"/>
    </w:p>
    <w:p w14:paraId="4B8ECC52" w14:textId="55C81ED7" w:rsidR="00A13768" w:rsidRPr="005557B2" w:rsidRDefault="00A13768" w:rsidP="00A13768">
      <w:pPr>
        <w:pStyle w:val="afffffc"/>
        <w:ind w:firstLine="420"/>
      </w:pPr>
      <w:r w:rsidRPr="005557B2">
        <w:rPr>
          <w:rFonts w:hint="eastAsia"/>
        </w:rPr>
        <w:t>[4]</w:t>
      </w:r>
      <w:r>
        <w:rPr>
          <w:rFonts w:hint="eastAsia"/>
        </w:rPr>
        <w:t xml:space="preserve"> </w:t>
      </w:r>
      <w:r w:rsidRPr="005557B2">
        <w:rPr>
          <w:rFonts w:hint="eastAsia"/>
        </w:rPr>
        <w:t>《重大动物疫情应急条例》（国务院令第450号）</w:t>
      </w:r>
    </w:p>
    <w:p w14:paraId="404137D6" w14:textId="508DF9D9" w:rsidR="00A13768" w:rsidRPr="005557B2" w:rsidRDefault="00A13768" w:rsidP="00A13768">
      <w:pPr>
        <w:pStyle w:val="afffffc"/>
        <w:ind w:firstLine="420"/>
      </w:pPr>
      <w:r w:rsidRPr="005557B2">
        <w:rPr>
          <w:rFonts w:hint="eastAsia"/>
        </w:rPr>
        <w:t>[5]</w:t>
      </w:r>
      <w:r>
        <w:rPr>
          <w:rFonts w:hint="eastAsia"/>
        </w:rPr>
        <w:t xml:space="preserve"> </w:t>
      </w:r>
      <w:r w:rsidRPr="005557B2">
        <w:rPr>
          <w:rFonts w:hint="eastAsia"/>
        </w:rPr>
        <w:t>《国际航协活体动物运输规则》（IATA Live Animals Regulation）</w:t>
      </w:r>
    </w:p>
    <w:p w14:paraId="2107E29D" w14:textId="72E19E35" w:rsidR="00A13768" w:rsidRPr="005557B2" w:rsidRDefault="00A13768" w:rsidP="00A13768">
      <w:pPr>
        <w:pStyle w:val="Default"/>
        <w:ind w:firstLine="420"/>
        <w:jc w:val="both"/>
        <w:rPr>
          <w:color w:val="auto"/>
          <w:sz w:val="21"/>
          <w:szCs w:val="21"/>
          <w:shd w:val="clear" w:color="FFFFFF" w:fill="D9D9D9"/>
        </w:rPr>
      </w:pPr>
      <w:r w:rsidRPr="005557B2">
        <w:rPr>
          <w:rFonts w:hAnsi="Times New Roman" w:cs="Times New Roman" w:hint="eastAsia"/>
          <w:color w:val="auto"/>
          <w:sz w:val="21"/>
          <w:szCs w:val="20"/>
        </w:rPr>
        <w:t>[6]</w:t>
      </w:r>
      <w:r>
        <w:rPr>
          <w:rFonts w:hAnsi="Times New Roman" w:cs="Times New Roman" w:hint="eastAsia"/>
          <w:color w:val="auto"/>
          <w:sz w:val="21"/>
          <w:szCs w:val="20"/>
        </w:rPr>
        <w:t xml:space="preserve"> </w:t>
      </w:r>
      <w:r w:rsidRPr="005557B2">
        <w:rPr>
          <w:rFonts w:hAnsi="Times New Roman" w:cs="Times New Roman" w:hint="eastAsia"/>
          <w:color w:val="auto"/>
          <w:sz w:val="21"/>
          <w:szCs w:val="20"/>
        </w:rPr>
        <w:t>《动物防疫条件审查办法》（202</w:t>
      </w:r>
      <w:r w:rsidRPr="005557B2">
        <w:rPr>
          <w:rFonts w:hAnsi="Times New Roman" w:cs="Times New Roman"/>
          <w:color w:val="auto"/>
          <w:sz w:val="21"/>
          <w:szCs w:val="20"/>
        </w:rPr>
        <w:t>2</w:t>
      </w:r>
      <w:r w:rsidRPr="005557B2">
        <w:rPr>
          <w:rFonts w:hAnsi="Times New Roman" w:cs="Times New Roman" w:hint="eastAsia"/>
          <w:color w:val="auto"/>
          <w:sz w:val="21"/>
          <w:szCs w:val="20"/>
        </w:rPr>
        <w:t>年</w:t>
      </w:r>
      <w:r w:rsidRPr="005557B2">
        <w:rPr>
          <w:rFonts w:hAnsi="Times New Roman" w:cs="Times New Roman"/>
          <w:color w:val="auto"/>
          <w:sz w:val="21"/>
          <w:szCs w:val="20"/>
        </w:rPr>
        <w:t>9</w:t>
      </w:r>
      <w:r w:rsidRPr="005557B2">
        <w:rPr>
          <w:rFonts w:hAnsi="Times New Roman" w:cs="Times New Roman" w:hint="eastAsia"/>
          <w:color w:val="auto"/>
          <w:sz w:val="21"/>
          <w:szCs w:val="20"/>
        </w:rPr>
        <w:t>月</w:t>
      </w:r>
      <w:r w:rsidRPr="005557B2">
        <w:rPr>
          <w:rFonts w:hAnsi="Times New Roman" w:cs="Times New Roman"/>
          <w:color w:val="auto"/>
          <w:sz w:val="21"/>
          <w:szCs w:val="20"/>
        </w:rPr>
        <w:t>7</w:t>
      </w:r>
      <w:r w:rsidRPr="005557B2">
        <w:rPr>
          <w:rFonts w:hAnsi="Times New Roman" w:cs="Times New Roman" w:hint="eastAsia"/>
          <w:color w:val="auto"/>
          <w:sz w:val="21"/>
          <w:szCs w:val="20"/>
        </w:rPr>
        <w:t>日）</w:t>
      </w:r>
    </w:p>
    <w:p w14:paraId="468D5AA8" w14:textId="22FF0D05" w:rsidR="00A13768" w:rsidRPr="005557B2" w:rsidRDefault="00A13768" w:rsidP="00A13768">
      <w:pPr>
        <w:pStyle w:val="afffffc"/>
        <w:ind w:firstLine="420"/>
      </w:pPr>
      <w:r w:rsidRPr="005557B2">
        <w:rPr>
          <w:rFonts w:hint="eastAsia"/>
        </w:rPr>
        <w:t>[7]</w:t>
      </w:r>
      <w:r>
        <w:rPr>
          <w:rFonts w:hint="eastAsia"/>
        </w:rPr>
        <w:t xml:space="preserve"> </w:t>
      </w:r>
      <w:r w:rsidRPr="005557B2">
        <w:rPr>
          <w:rFonts w:hint="eastAsia"/>
        </w:rPr>
        <w:t>濒危野生动植物种国际贸易公约（CITES）秘书处和国际自然保护联盟（IUCN）联合编制的《活体野生动植物装运准备及运输规则》</w:t>
      </w:r>
    </w:p>
    <w:p w14:paraId="37DBACA8" w14:textId="7A970191" w:rsidR="00A13768" w:rsidRPr="005557B2" w:rsidRDefault="00A13768" w:rsidP="00A13768">
      <w:pPr>
        <w:pStyle w:val="afffffc"/>
        <w:ind w:firstLine="420"/>
      </w:pPr>
      <w:r w:rsidRPr="005557B2">
        <w:rPr>
          <w:rFonts w:hint="eastAsia"/>
        </w:rPr>
        <w:t>[8]</w:t>
      </w:r>
      <w:r>
        <w:rPr>
          <w:rFonts w:hint="eastAsia"/>
        </w:rPr>
        <w:t xml:space="preserve"> </w:t>
      </w:r>
      <w:r w:rsidRPr="005557B2">
        <w:rPr>
          <w:rFonts w:hint="eastAsia"/>
        </w:rPr>
        <w:t>2019版</w:t>
      </w:r>
      <w:r w:rsidRPr="005557B2">
        <w:t>《世界自然保护联盟濒危物种红色名录》《濒危野生动植物种国际贸易公约附录</w:t>
      </w:r>
      <w:r w:rsidRPr="005557B2">
        <w:rPr>
          <w:rFonts w:hAnsi="宋体"/>
        </w:rPr>
        <w:t>Ⅰ</w:t>
      </w:r>
      <w:r w:rsidRPr="005557B2">
        <w:t>》</w:t>
      </w:r>
    </w:p>
    <w:p w14:paraId="017B89C5" w14:textId="7EDA7F74" w:rsidR="00A13768" w:rsidRPr="005557B2" w:rsidRDefault="00A13768" w:rsidP="00A13768">
      <w:pPr>
        <w:pStyle w:val="afffffc"/>
        <w:ind w:firstLine="420"/>
        <w:rPr>
          <w:rFonts w:ascii="Helvetica" w:eastAsia="Helvetica" w:hAnsi="Helvetica" w:cs="Helvetica"/>
          <w:szCs w:val="21"/>
          <w:shd w:val="clear" w:color="auto" w:fill="FFFFFF"/>
        </w:rPr>
      </w:pPr>
      <w:r w:rsidRPr="005557B2">
        <w:rPr>
          <w:rFonts w:hint="eastAsia"/>
        </w:rPr>
        <w:t>[9]</w:t>
      </w:r>
      <w:r>
        <w:rPr>
          <w:rFonts w:hint="eastAsia"/>
        </w:rPr>
        <w:t xml:space="preserve"> </w:t>
      </w:r>
      <w:r w:rsidRPr="005557B2">
        <w:rPr>
          <w:rFonts w:hAnsi="宋体" w:cs="宋体" w:hint="eastAsia"/>
          <w:szCs w:val="21"/>
        </w:rPr>
        <w:t>《关于加强鳄鱼管理的紧急通知》（</w:t>
      </w:r>
      <w:r w:rsidRPr="005557B2">
        <w:rPr>
          <w:rFonts w:hAnsi="宋体" w:cs="宋体" w:hint="eastAsia"/>
          <w:szCs w:val="21"/>
          <w:shd w:val="clear" w:color="auto" w:fill="FFFFFF"/>
        </w:rPr>
        <w:t>农渔发[2001]18号</w:t>
      </w:r>
      <w:r w:rsidRPr="005557B2">
        <w:rPr>
          <w:rFonts w:hAnsi="宋体" w:cs="宋体" w:hint="eastAsia"/>
          <w:szCs w:val="21"/>
        </w:rPr>
        <w:t>）</w:t>
      </w:r>
    </w:p>
    <w:p w14:paraId="7B60EAC8" w14:textId="7C5CC714" w:rsidR="00A13768" w:rsidRPr="005557B2" w:rsidRDefault="00A13768" w:rsidP="00A13768">
      <w:pPr>
        <w:pStyle w:val="Default"/>
        <w:ind w:firstLine="420"/>
        <w:jc w:val="both"/>
        <w:rPr>
          <w:color w:val="auto"/>
        </w:rPr>
      </w:pPr>
      <w:r w:rsidRPr="005557B2">
        <w:rPr>
          <w:rFonts w:hAnsi="Times New Roman" w:cs="Times New Roman" w:hint="eastAsia"/>
          <w:color w:val="auto"/>
          <w:sz w:val="21"/>
          <w:szCs w:val="20"/>
        </w:rPr>
        <w:t>[10]</w:t>
      </w:r>
      <w:r>
        <w:rPr>
          <w:rFonts w:hAnsi="Times New Roman" w:cs="Times New Roman" w:hint="eastAsia"/>
          <w:color w:val="auto"/>
          <w:sz w:val="21"/>
          <w:szCs w:val="20"/>
        </w:rPr>
        <w:t xml:space="preserve"> </w:t>
      </w:r>
      <w:r w:rsidRPr="005557B2">
        <w:rPr>
          <w:rFonts w:ascii="Arial" w:hAnsi="Arial" w:cs="Arial"/>
          <w:color w:val="auto"/>
          <w:sz w:val="21"/>
          <w:szCs w:val="21"/>
          <w:shd w:val="clear" w:color="auto" w:fill="FFFFFF"/>
        </w:rPr>
        <w:t>《人工繁育国家重点保护水生野生动物名录</w:t>
      </w:r>
      <w:r w:rsidRPr="005557B2">
        <w:rPr>
          <w:rFonts w:ascii="Arial" w:hAnsi="Arial" w:cs="Arial" w:hint="eastAsia"/>
          <w:color w:val="auto"/>
          <w:sz w:val="21"/>
          <w:szCs w:val="21"/>
          <w:shd w:val="clear" w:color="auto" w:fill="FFFFFF"/>
        </w:rPr>
        <w:t>（第二批）</w:t>
      </w:r>
      <w:r w:rsidRPr="005557B2">
        <w:rPr>
          <w:rFonts w:ascii="Arial" w:hAnsi="Arial" w:cs="Arial"/>
          <w:color w:val="auto"/>
          <w:sz w:val="21"/>
          <w:szCs w:val="21"/>
          <w:shd w:val="clear" w:color="auto" w:fill="FFFFFF"/>
        </w:rPr>
        <w:t>》</w:t>
      </w:r>
      <w:r w:rsidRPr="005557B2">
        <w:rPr>
          <w:rFonts w:ascii="Arial" w:hAnsi="Arial" w:cs="Arial" w:hint="eastAsia"/>
          <w:color w:val="auto"/>
          <w:sz w:val="21"/>
          <w:szCs w:val="21"/>
          <w:shd w:val="clear" w:color="auto" w:fill="FFFFFF"/>
        </w:rPr>
        <w:t>（农业农村部第</w:t>
      </w:r>
      <w:r w:rsidRPr="005557B2">
        <w:rPr>
          <w:rFonts w:hAnsi="宋体" w:hint="eastAsia"/>
          <w:color w:val="auto"/>
          <w:sz w:val="21"/>
          <w:szCs w:val="21"/>
        </w:rPr>
        <w:t>200</w:t>
      </w:r>
      <w:r w:rsidRPr="005557B2">
        <w:rPr>
          <w:rFonts w:ascii="Arial" w:hAnsi="Arial" w:cs="Arial" w:hint="eastAsia"/>
          <w:color w:val="auto"/>
          <w:sz w:val="21"/>
          <w:szCs w:val="21"/>
          <w:shd w:val="clear" w:color="auto" w:fill="FFFFFF"/>
        </w:rPr>
        <w:t>号公告）</w:t>
      </w:r>
    </w:p>
    <w:p w14:paraId="501BFEE8" w14:textId="23E02C06" w:rsidR="00A13768" w:rsidRPr="005557B2" w:rsidRDefault="00A13768" w:rsidP="00A13768">
      <w:pPr>
        <w:pStyle w:val="afffffc"/>
        <w:ind w:firstLine="420"/>
      </w:pPr>
      <w:r w:rsidRPr="005557B2">
        <w:rPr>
          <w:rFonts w:hint="eastAsia"/>
        </w:rPr>
        <w:t>[11]</w:t>
      </w:r>
      <w:r>
        <w:rPr>
          <w:rFonts w:hint="eastAsia"/>
        </w:rPr>
        <w:t xml:space="preserve"> </w:t>
      </w:r>
      <w:r w:rsidRPr="005557B2">
        <w:rPr>
          <w:rFonts w:hint="eastAsia"/>
        </w:rPr>
        <w:t>自然资源部、农业农村部《关于设施农业用地管理有关问题的通知》（自然资规〔2019〕4号）</w:t>
      </w:r>
    </w:p>
    <w:p w14:paraId="5D0EE039" w14:textId="1F3E5BA9" w:rsidR="00A13768" w:rsidRPr="005557B2" w:rsidRDefault="00A13768" w:rsidP="00A13768">
      <w:pPr>
        <w:pStyle w:val="afffffc"/>
        <w:ind w:firstLine="420"/>
        <w:rPr>
          <w:rFonts w:hAnsi="宋体" w:cs="宋体"/>
          <w:szCs w:val="21"/>
        </w:rPr>
      </w:pPr>
      <w:r w:rsidRPr="005557B2">
        <w:rPr>
          <w:rFonts w:hint="eastAsia"/>
        </w:rPr>
        <w:t>[12]</w:t>
      </w:r>
      <w:r>
        <w:rPr>
          <w:rFonts w:hint="eastAsia"/>
        </w:rPr>
        <w:t xml:space="preserve"> </w:t>
      </w:r>
      <w:r w:rsidRPr="005557B2">
        <w:rPr>
          <w:rFonts w:hAnsi="宋体" w:cs="宋体" w:hint="eastAsia"/>
          <w:szCs w:val="21"/>
        </w:rPr>
        <w:t>《全国人民代表大会常务委员会关于全面禁止非法野生动物交易、革除滥食野生动物陋习、切实保障人民群众生命健康安全的决定》（2020年3月4日）</w:t>
      </w:r>
    </w:p>
    <w:p w14:paraId="1EBCD1A9" w14:textId="673B88F5" w:rsidR="00A13768" w:rsidRPr="005557B2" w:rsidRDefault="00A13768" w:rsidP="00A13768">
      <w:pPr>
        <w:pStyle w:val="afffffc"/>
        <w:ind w:firstLine="420"/>
      </w:pPr>
      <w:r w:rsidRPr="005557B2">
        <w:rPr>
          <w:rFonts w:hint="eastAsia"/>
        </w:rPr>
        <w:t>[13]</w:t>
      </w:r>
      <w:r>
        <w:rPr>
          <w:rFonts w:hint="eastAsia"/>
        </w:rPr>
        <w:t xml:space="preserve"> </w:t>
      </w:r>
      <w:r w:rsidRPr="005557B2">
        <w:rPr>
          <w:rFonts w:hint="eastAsia"/>
        </w:rPr>
        <w:t>《</w:t>
      </w:r>
      <w:bookmarkStart w:id="53" w:name="_Hlk115448600"/>
      <w:r w:rsidRPr="005557B2">
        <w:rPr>
          <w:rFonts w:hint="eastAsia"/>
        </w:rPr>
        <w:t>广西壮族自治区水生野生动物保护管理规定</w:t>
      </w:r>
      <w:bookmarkEnd w:id="53"/>
      <w:r w:rsidRPr="005557B2">
        <w:rPr>
          <w:rFonts w:hint="eastAsia"/>
        </w:rPr>
        <w:t>》（2012年3月23日）</w:t>
      </w:r>
    </w:p>
    <w:p w14:paraId="4CC409E6" w14:textId="6F58A57A" w:rsidR="00A13768" w:rsidRDefault="00A13768" w:rsidP="00A13768">
      <w:pPr>
        <w:pStyle w:val="afffffc"/>
        <w:ind w:firstLine="420"/>
      </w:pPr>
      <w:r>
        <w:rPr>
          <w:rFonts w:hint="eastAsia"/>
        </w:rPr>
        <w:t>[14] 《自治区农业农村厅关于印发广西水产养殖尾水生态处理设施建设要点（试行）的通知》（桂农厅发[2019]72号）</w:t>
      </w:r>
    </w:p>
    <w:p w14:paraId="17BC9DAA" w14:textId="511824DD" w:rsidR="00A13768" w:rsidRDefault="00A13768" w:rsidP="00A13768">
      <w:pPr>
        <w:pStyle w:val="afffffc"/>
        <w:ind w:firstLine="420"/>
      </w:pPr>
      <w:r>
        <w:rPr>
          <w:rFonts w:hint="eastAsia"/>
        </w:rPr>
        <w:t>[15] 广西壮族自治区自然资源厅、广西壮族自治区农业农村厅《关于进一步加强和规范我区设施农用地管理的通知》（桂自然资规[2020]3号）</w:t>
      </w:r>
    </w:p>
    <w:p w14:paraId="39F945D2" w14:textId="766C136F" w:rsidR="00A13768" w:rsidRDefault="00A13768" w:rsidP="00A13768">
      <w:pPr>
        <w:pStyle w:val="afffffc"/>
        <w:ind w:firstLine="420"/>
      </w:pPr>
      <w:r>
        <w:rPr>
          <w:rFonts w:hint="eastAsia"/>
        </w:rPr>
        <w:t>[16] DB44/T 906—2011</w:t>
      </w:r>
      <w:r w:rsidR="002C7C57">
        <w:rPr>
          <w:rFonts w:hint="eastAsia"/>
        </w:rPr>
        <w:t xml:space="preserve">  </w:t>
      </w:r>
      <w:r>
        <w:rPr>
          <w:rFonts w:hint="eastAsia"/>
        </w:rPr>
        <w:t>《湾鳄和暹罗鳄人工饲养技术规范》</w:t>
      </w:r>
    </w:p>
    <w:bookmarkEnd w:id="51"/>
    <w:p w14:paraId="1D218CEB" w14:textId="77777777" w:rsidR="00A13768" w:rsidRPr="00A13768" w:rsidRDefault="00A13768" w:rsidP="00A13768">
      <w:pPr>
        <w:pStyle w:val="afffffc"/>
        <w:ind w:firstLine="420"/>
      </w:pPr>
    </w:p>
    <w:bookmarkEnd w:id="50"/>
    <w:p w14:paraId="11C34B0E" w14:textId="77777777" w:rsidR="00A13768" w:rsidRDefault="00A13768" w:rsidP="00A13768">
      <w:pPr>
        <w:pStyle w:val="afffffc"/>
        <w:ind w:firstLine="420"/>
      </w:pPr>
    </w:p>
    <w:p w14:paraId="624E354D" w14:textId="77777777" w:rsidR="00FA28B0" w:rsidRDefault="00000000">
      <w:pPr>
        <w:pStyle w:val="afffffc"/>
        <w:ind w:firstLineChars="0" w:firstLine="0"/>
        <w:jc w:val="center"/>
      </w:pPr>
      <w:bookmarkStart w:id="54" w:name="BookMark8"/>
      <w:r>
        <w:rPr>
          <w:noProof/>
        </w:rPr>
        <w:drawing>
          <wp:inline distT="0" distB="0" distL="0" distR="0" wp14:anchorId="46C59289" wp14:editId="249368C3">
            <wp:extent cx="1485900" cy="317500"/>
            <wp:effectExtent l="0" t="0" r="0" b="0"/>
            <wp:docPr id="1808580026" name="图片 2"/>
            <wp:cNvGraphicFramePr/>
            <a:graphic xmlns:a="http://schemas.openxmlformats.org/drawingml/2006/main">
              <a:graphicData uri="http://schemas.openxmlformats.org/drawingml/2006/picture">
                <pic:pic xmlns:pic="http://schemas.openxmlformats.org/drawingml/2006/picture">
                  <pic:nvPicPr>
                    <pic:cNvPr id="1808580026" name="图片 2"/>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4"/>
    </w:p>
    <w:sectPr w:rsidR="00FA28B0" w:rsidSect="00A13768">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C9E63" w14:textId="77777777" w:rsidR="00DD7393" w:rsidRDefault="00DD7393">
      <w:pPr>
        <w:spacing w:line="240" w:lineRule="auto"/>
      </w:pPr>
      <w:r>
        <w:separator/>
      </w:r>
    </w:p>
  </w:endnote>
  <w:endnote w:type="continuationSeparator" w:id="0">
    <w:p w14:paraId="7DF75EF4" w14:textId="77777777" w:rsidR="00DD7393" w:rsidRDefault="00DD73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F3178" w14:textId="77777777" w:rsidR="00FA28B0" w:rsidRDefault="00000000">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04BF0" w14:textId="77777777" w:rsidR="00A13768" w:rsidRDefault="00A13768">
    <w:pPr>
      <w:pStyle w:val="afff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33C5D" w14:textId="77777777" w:rsidR="00FA28B0" w:rsidRDefault="00FA28B0">
    <w:pPr>
      <w:pStyle w:val="affff2"/>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6F66" w14:textId="77777777" w:rsidR="00FA28B0" w:rsidRDefault="00000000">
    <w:pPr>
      <w:pStyle w:val="afffff8"/>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F7D6A" w14:textId="77777777" w:rsidR="00FA28B0" w:rsidRDefault="00000000">
    <w:pPr>
      <w:pStyle w:val="afffff9"/>
    </w:pPr>
    <w:r>
      <w:fldChar w:fldCharType="begin"/>
    </w:r>
    <w:r>
      <w:instrText>PAGE   \* MERGEFORMAT</w:instrText>
    </w:r>
    <w:r>
      <w:fldChar w:fldCharType="separate"/>
    </w:r>
    <w:r>
      <w:rPr>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7C130" w14:textId="77777777" w:rsidR="00FA28B0" w:rsidRDefault="00000000">
    <w:pPr>
      <w:pStyle w:val="afffff8"/>
    </w:pPr>
    <w:r>
      <w:fldChar w:fldCharType="begin"/>
    </w:r>
    <w:r>
      <w:instrText xml:space="preserve"> PAGE   \* MERGEFORMAT \* MERGEFORMAT </w:instrText>
    </w:r>
    <w:r>
      <w:fldChar w:fldCharType="separate"/>
    </w:r>
    <w: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7FC9E" w14:textId="77777777" w:rsidR="00FA28B0" w:rsidRDefault="00000000">
    <w:pPr>
      <w:pStyle w:val="afffff9"/>
    </w:pPr>
    <w:r>
      <w:fldChar w:fldCharType="begin"/>
    </w:r>
    <w:r>
      <w:instrText>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6F708" w14:textId="77777777" w:rsidR="00DD7393" w:rsidRDefault="00DD7393">
      <w:pPr>
        <w:spacing w:line="240" w:lineRule="auto"/>
      </w:pPr>
      <w:r>
        <w:separator/>
      </w:r>
    </w:p>
  </w:footnote>
  <w:footnote w:type="continuationSeparator" w:id="0">
    <w:p w14:paraId="21283979" w14:textId="77777777" w:rsidR="00DD7393" w:rsidRDefault="00DD739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45472" w14:textId="77777777" w:rsidR="00A13768" w:rsidRDefault="00A13768">
    <w:pPr>
      <w:pStyle w:val="afff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5E58D" w14:textId="77777777" w:rsidR="00FA28B0" w:rsidRDefault="00000000">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4FD3D" w14:textId="77777777" w:rsidR="00FA28B0" w:rsidRDefault="00FA28B0">
    <w:pPr>
      <w:pStyle w:val="affff4"/>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B1526" w14:textId="77777777" w:rsidR="00FA28B0" w:rsidRDefault="00000000">
    <w:pPr>
      <w:pStyle w:val="affffff2"/>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E6876" w14:textId="01263F0E" w:rsidR="00FA28B0" w:rsidRDefault="00000000">
    <w:pPr>
      <w:pStyle w:val="affffff1"/>
    </w:pPr>
    <w:r>
      <w:fldChar w:fldCharType="begin"/>
    </w:r>
    <w:r>
      <w:instrText xml:space="preserve"> STYLEREF  标准文件_文件编号  \* MERGEFORMAT </w:instrText>
    </w:r>
    <w:r>
      <w:fldChar w:fldCharType="separate"/>
    </w:r>
    <w:r w:rsidR="00210091">
      <w:rPr>
        <w:noProof/>
      </w:rPr>
      <w:t>T/GXAS XXXX</w:t>
    </w:r>
    <w:r w:rsidR="00210091">
      <w:rPr>
        <w:noProof/>
      </w:rPr>
      <w:t>—</w:t>
    </w:r>
    <w:r w:rsidR="00210091">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106D7" w14:textId="3B8A8521" w:rsidR="00FA28B0" w:rsidRDefault="00000000">
    <w:pPr>
      <w:pStyle w:val="affffff2"/>
    </w:pPr>
    <w:r>
      <w:fldChar w:fldCharType="begin"/>
    </w:r>
    <w:r>
      <w:instrText xml:space="preserve"> STYLEREF  标准文件_文件编号 \* MERGEFORMAT </w:instrText>
    </w:r>
    <w:r>
      <w:fldChar w:fldCharType="separate"/>
    </w:r>
    <w:r w:rsidR="00210091">
      <w:rPr>
        <w:noProof/>
      </w:rPr>
      <w:t>T/GXAS XXXX</w:t>
    </w:r>
    <w:r w:rsidR="00210091">
      <w:rPr>
        <w:noProof/>
      </w:rPr>
      <w:t>—</w:t>
    </w:r>
    <w:r w:rsidR="00210091">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7F8CC" w14:textId="78A75D37" w:rsidR="00FA28B0" w:rsidRDefault="00000000">
    <w:pPr>
      <w:pStyle w:val="affffff1"/>
    </w:pPr>
    <w:r>
      <w:fldChar w:fldCharType="begin"/>
    </w:r>
    <w:r>
      <w:instrText xml:space="preserve"> STYLEREF  标准文件_文件编号  \* MERGEFORMAT </w:instrText>
    </w:r>
    <w:r>
      <w:fldChar w:fldCharType="separate"/>
    </w:r>
    <w:r w:rsidR="00210091">
      <w:rPr>
        <w:noProof/>
      </w:rPr>
      <w:t>T/GXAS XXXX</w:t>
    </w:r>
    <w:r w:rsidR="00210091">
      <w:rPr>
        <w:noProof/>
      </w:rPr>
      <w:t>—</w:t>
    </w:r>
    <w:r w:rsidR="00210091">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83C83608"/>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277"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761996909">
    <w:abstractNumId w:val="0"/>
  </w:num>
  <w:num w:numId="2" w16cid:durableId="2088453008">
    <w:abstractNumId w:val="27"/>
  </w:num>
  <w:num w:numId="3" w16cid:durableId="1939944211">
    <w:abstractNumId w:val="5"/>
  </w:num>
  <w:num w:numId="4" w16cid:durableId="1767073878">
    <w:abstractNumId w:val="23"/>
  </w:num>
  <w:num w:numId="5" w16cid:durableId="110246461">
    <w:abstractNumId w:val="18"/>
  </w:num>
  <w:num w:numId="6" w16cid:durableId="20515756">
    <w:abstractNumId w:val="13"/>
  </w:num>
  <w:num w:numId="7" w16cid:durableId="1118375376">
    <w:abstractNumId w:val="8"/>
  </w:num>
  <w:num w:numId="8" w16cid:durableId="1132407281">
    <w:abstractNumId w:val="3"/>
  </w:num>
  <w:num w:numId="9" w16cid:durableId="1647003281">
    <w:abstractNumId w:val="9"/>
  </w:num>
  <w:num w:numId="10" w16cid:durableId="821582434">
    <w:abstractNumId w:val="16"/>
  </w:num>
  <w:num w:numId="11" w16cid:durableId="650983443">
    <w:abstractNumId w:val="25"/>
  </w:num>
  <w:num w:numId="12" w16cid:durableId="1172572078">
    <w:abstractNumId w:val="11"/>
  </w:num>
  <w:num w:numId="13" w16cid:durableId="484317759">
    <w:abstractNumId w:val="12"/>
  </w:num>
  <w:num w:numId="14" w16cid:durableId="669068807">
    <w:abstractNumId w:val="7"/>
  </w:num>
  <w:num w:numId="15" w16cid:durableId="298997589">
    <w:abstractNumId w:val="19"/>
  </w:num>
  <w:num w:numId="16" w16cid:durableId="1825658937">
    <w:abstractNumId w:val="21"/>
  </w:num>
  <w:num w:numId="17" w16cid:durableId="1720859039">
    <w:abstractNumId w:val="17"/>
  </w:num>
  <w:num w:numId="18" w16cid:durableId="244192097">
    <w:abstractNumId w:val="29"/>
  </w:num>
  <w:num w:numId="19" w16cid:durableId="812523674">
    <w:abstractNumId w:val="15"/>
  </w:num>
  <w:num w:numId="20" w16cid:durableId="224924386">
    <w:abstractNumId w:val="1"/>
  </w:num>
  <w:num w:numId="21" w16cid:durableId="1822886533">
    <w:abstractNumId w:val="10"/>
  </w:num>
  <w:num w:numId="22" w16cid:durableId="886993598">
    <w:abstractNumId w:val="30"/>
  </w:num>
  <w:num w:numId="23" w16cid:durableId="1594972026">
    <w:abstractNumId w:val="20"/>
  </w:num>
  <w:num w:numId="24" w16cid:durableId="1591429519">
    <w:abstractNumId w:val="6"/>
  </w:num>
  <w:num w:numId="25" w16cid:durableId="1318878546">
    <w:abstractNumId w:val="26"/>
  </w:num>
  <w:num w:numId="26" w16cid:durableId="347222002">
    <w:abstractNumId w:val="28"/>
  </w:num>
  <w:num w:numId="27" w16cid:durableId="1599676913">
    <w:abstractNumId w:val="2"/>
  </w:num>
  <w:num w:numId="28" w16cid:durableId="1626620423">
    <w:abstractNumId w:val="4"/>
  </w:num>
  <w:num w:numId="29" w16cid:durableId="52195318">
    <w:abstractNumId w:val="14"/>
  </w:num>
  <w:num w:numId="30" w16cid:durableId="2095080632">
    <w:abstractNumId w:val="24"/>
  </w:num>
  <w:num w:numId="31" w16cid:durableId="169202347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documentProtection w:edit="forms" w:enforcement="1" w:cryptProviderType="rsaAES" w:cryptAlgorithmClass="hash" w:cryptAlgorithmType="typeAny" w:cryptAlgorithmSid="14" w:cryptSpinCount="100000" w:hash="pmwxgqKSy0iOg6oPw3Pg1E+4TnX8DM/VqrzQI2+aHZj1QSx7uL5vf/Q0BXpyem6eq2/5ApD5Ovr/az1J2AwFuA==" w:salt="0q8+i4HmqU2IDNZsp9QPi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Y3YmUyOWJhZmIxMzRlYTVlODYzYWZlN2U4YjIxMTQifQ=="/>
  </w:docVars>
  <w:rsids>
    <w:rsidRoot w:val="005C1ADE"/>
    <w:rsid w:val="9E85635C"/>
    <w:rsid w:val="B79B01F5"/>
    <w:rsid w:val="B7EE572F"/>
    <w:rsid w:val="E599499E"/>
    <w:rsid w:val="FF9FD6D6"/>
    <w:rsid w:val="FFF53BA4"/>
    <w:rsid w:val="0000040A"/>
    <w:rsid w:val="00000632"/>
    <w:rsid w:val="00000A94"/>
    <w:rsid w:val="00000DBF"/>
    <w:rsid w:val="0000131C"/>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CA2"/>
    <w:rsid w:val="00047F28"/>
    <w:rsid w:val="000503AA"/>
    <w:rsid w:val="000506A1"/>
    <w:rsid w:val="000515DD"/>
    <w:rsid w:val="00051C87"/>
    <w:rsid w:val="0005265A"/>
    <w:rsid w:val="000539DD"/>
    <w:rsid w:val="00053BD3"/>
    <w:rsid w:val="000556ED"/>
    <w:rsid w:val="00055FE2"/>
    <w:rsid w:val="0005616F"/>
    <w:rsid w:val="00060C2E"/>
    <w:rsid w:val="00061033"/>
    <w:rsid w:val="000619E9"/>
    <w:rsid w:val="000622D4"/>
    <w:rsid w:val="0006357D"/>
    <w:rsid w:val="00063B63"/>
    <w:rsid w:val="00067255"/>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749"/>
    <w:rsid w:val="00094D73"/>
    <w:rsid w:val="00096D63"/>
    <w:rsid w:val="00097580"/>
    <w:rsid w:val="000A0B60"/>
    <w:rsid w:val="000A0EB8"/>
    <w:rsid w:val="000A19FC"/>
    <w:rsid w:val="000A292C"/>
    <w:rsid w:val="000A296B"/>
    <w:rsid w:val="000A6280"/>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13D"/>
    <w:rsid w:val="000D329A"/>
    <w:rsid w:val="000D4B9C"/>
    <w:rsid w:val="000D4EB6"/>
    <w:rsid w:val="000D5E52"/>
    <w:rsid w:val="000D753B"/>
    <w:rsid w:val="000E4221"/>
    <w:rsid w:val="000E4C9E"/>
    <w:rsid w:val="000E6FD7"/>
    <w:rsid w:val="000E7144"/>
    <w:rsid w:val="000F06E1"/>
    <w:rsid w:val="000F0E3C"/>
    <w:rsid w:val="000F19D5"/>
    <w:rsid w:val="000F4050"/>
    <w:rsid w:val="000F4AEA"/>
    <w:rsid w:val="000F67E9"/>
    <w:rsid w:val="0010480E"/>
    <w:rsid w:val="00104926"/>
    <w:rsid w:val="001052B0"/>
    <w:rsid w:val="00111999"/>
    <w:rsid w:val="00113B1E"/>
    <w:rsid w:val="00116C5A"/>
    <w:rsid w:val="0011711C"/>
    <w:rsid w:val="00123F41"/>
    <w:rsid w:val="00124E4F"/>
    <w:rsid w:val="001260B7"/>
    <w:rsid w:val="001265CB"/>
    <w:rsid w:val="001321C6"/>
    <w:rsid w:val="001325C4"/>
    <w:rsid w:val="00133010"/>
    <w:rsid w:val="001338EE"/>
    <w:rsid w:val="00133AAE"/>
    <w:rsid w:val="0013478D"/>
    <w:rsid w:val="00135323"/>
    <w:rsid w:val="001356C4"/>
    <w:rsid w:val="00135A64"/>
    <w:rsid w:val="00136F56"/>
    <w:rsid w:val="00137565"/>
    <w:rsid w:val="00141114"/>
    <w:rsid w:val="00142969"/>
    <w:rsid w:val="00143011"/>
    <w:rsid w:val="001446C2"/>
    <w:rsid w:val="001457E7"/>
    <w:rsid w:val="00145D9D"/>
    <w:rsid w:val="00146388"/>
    <w:rsid w:val="00146C11"/>
    <w:rsid w:val="00150B71"/>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7A0"/>
    <w:rsid w:val="00170804"/>
    <w:rsid w:val="001708E9"/>
    <w:rsid w:val="0017340B"/>
    <w:rsid w:val="00173FB1"/>
    <w:rsid w:val="00176B24"/>
    <w:rsid w:val="00176DFD"/>
    <w:rsid w:val="001852C9"/>
    <w:rsid w:val="0018633C"/>
    <w:rsid w:val="00187A0B"/>
    <w:rsid w:val="00190087"/>
    <w:rsid w:val="001913C4"/>
    <w:rsid w:val="0019348F"/>
    <w:rsid w:val="00193A07"/>
    <w:rsid w:val="00194C95"/>
    <w:rsid w:val="00195C34"/>
    <w:rsid w:val="00196EF5"/>
    <w:rsid w:val="001A1A53"/>
    <w:rsid w:val="001A234A"/>
    <w:rsid w:val="001A3DD4"/>
    <w:rsid w:val="001A4CF3"/>
    <w:rsid w:val="001A6696"/>
    <w:rsid w:val="001B06E8"/>
    <w:rsid w:val="001B13FB"/>
    <w:rsid w:val="001B6077"/>
    <w:rsid w:val="001B71D0"/>
    <w:rsid w:val="001B71EE"/>
    <w:rsid w:val="001C04A8"/>
    <w:rsid w:val="001C2C03"/>
    <w:rsid w:val="001C42F7"/>
    <w:rsid w:val="001C49E5"/>
    <w:rsid w:val="001C65B0"/>
    <w:rsid w:val="001C680C"/>
    <w:rsid w:val="001C7FEA"/>
    <w:rsid w:val="001D0499"/>
    <w:rsid w:val="001D0BBE"/>
    <w:rsid w:val="001D0ED4"/>
    <w:rsid w:val="001D212F"/>
    <w:rsid w:val="001D29D7"/>
    <w:rsid w:val="001D2DE7"/>
    <w:rsid w:val="001D411C"/>
    <w:rsid w:val="001D6EE2"/>
    <w:rsid w:val="001E003F"/>
    <w:rsid w:val="001E1B6A"/>
    <w:rsid w:val="001E2484"/>
    <w:rsid w:val="001E3CC4"/>
    <w:rsid w:val="001E4882"/>
    <w:rsid w:val="001E6268"/>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4631"/>
    <w:rsid w:val="0020527B"/>
    <w:rsid w:val="00205C29"/>
    <w:rsid w:val="00205F2C"/>
    <w:rsid w:val="00210091"/>
    <w:rsid w:val="00210B15"/>
    <w:rsid w:val="002142EA"/>
    <w:rsid w:val="00215ADD"/>
    <w:rsid w:val="00216560"/>
    <w:rsid w:val="00216899"/>
    <w:rsid w:val="002204BB"/>
    <w:rsid w:val="00221B79"/>
    <w:rsid w:val="00221C6B"/>
    <w:rsid w:val="002253A1"/>
    <w:rsid w:val="00225CF8"/>
    <w:rsid w:val="0022778C"/>
    <w:rsid w:val="0022794E"/>
    <w:rsid w:val="00233D64"/>
    <w:rsid w:val="002341CA"/>
    <w:rsid w:val="0023482A"/>
    <w:rsid w:val="002359CB"/>
    <w:rsid w:val="00243540"/>
    <w:rsid w:val="0024497B"/>
    <w:rsid w:val="0024515B"/>
    <w:rsid w:val="00246021"/>
    <w:rsid w:val="0024666E"/>
    <w:rsid w:val="00247F52"/>
    <w:rsid w:val="00250B25"/>
    <w:rsid w:val="00250BBE"/>
    <w:rsid w:val="002515C2"/>
    <w:rsid w:val="0025167C"/>
    <w:rsid w:val="0025194F"/>
    <w:rsid w:val="00256FCB"/>
    <w:rsid w:val="0026148A"/>
    <w:rsid w:val="00262696"/>
    <w:rsid w:val="00263D25"/>
    <w:rsid w:val="002643C3"/>
    <w:rsid w:val="00264A0C"/>
    <w:rsid w:val="00266EEB"/>
    <w:rsid w:val="00267EF4"/>
    <w:rsid w:val="00270CB8"/>
    <w:rsid w:val="00272B08"/>
    <w:rsid w:val="00273CE9"/>
    <w:rsid w:val="00277504"/>
    <w:rsid w:val="00281BB8"/>
    <w:rsid w:val="00281E9E"/>
    <w:rsid w:val="00282405"/>
    <w:rsid w:val="00285170"/>
    <w:rsid w:val="00285361"/>
    <w:rsid w:val="0029184E"/>
    <w:rsid w:val="00292D60"/>
    <w:rsid w:val="00293B30"/>
    <w:rsid w:val="00294D34"/>
    <w:rsid w:val="00294E3B"/>
    <w:rsid w:val="00296193"/>
    <w:rsid w:val="00296C66"/>
    <w:rsid w:val="00296EBE"/>
    <w:rsid w:val="002974E3"/>
    <w:rsid w:val="00297E68"/>
    <w:rsid w:val="002A084B"/>
    <w:rsid w:val="002A1260"/>
    <w:rsid w:val="002A1589"/>
    <w:rsid w:val="002A1608"/>
    <w:rsid w:val="002A25DC"/>
    <w:rsid w:val="002A3AAB"/>
    <w:rsid w:val="002A4172"/>
    <w:rsid w:val="002A4CEA"/>
    <w:rsid w:val="002A5977"/>
    <w:rsid w:val="002A5A13"/>
    <w:rsid w:val="002A757F"/>
    <w:rsid w:val="002A76CE"/>
    <w:rsid w:val="002A7F44"/>
    <w:rsid w:val="002B0C40"/>
    <w:rsid w:val="002B1057"/>
    <w:rsid w:val="002B131B"/>
    <w:rsid w:val="002B1966"/>
    <w:rsid w:val="002B288A"/>
    <w:rsid w:val="002B4508"/>
    <w:rsid w:val="002B5779"/>
    <w:rsid w:val="002B7332"/>
    <w:rsid w:val="002B7F51"/>
    <w:rsid w:val="002C09E7"/>
    <w:rsid w:val="002C1E06"/>
    <w:rsid w:val="002C3F07"/>
    <w:rsid w:val="002C5278"/>
    <w:rsid w:val="002C7C57"/>
    <w:rsid w:val="002C7EBB"/>
    <w:rsid w:val="002D06C1"/>
    <w:rsid w:val="002D42B5"/>
    <w:rsid w:val="002D4F1A"/>
    <w:rsid w:val="002D6EC6"/>
    <w:rsid w:val="002D6ED3"/>
    <w:rsid w:val="002D79AC"/>
    <w:rsid w:val="002E039D"/>
    <w:rsid w:val="002E3B2C"/>
    <w:rsid w:val="002E4D5A"/>
    <w:rsid w:val="002E6326"/>
    <w:rsid w:val="002F1A6B"/>
    <w:rsid w:val="002F30E0"/>
    <w:rsid w:val="002F35E4"/>
    <w:rsid w:val="002F3730"/>
    <w:rsid w:val="002F38E1"/>
    <w:rsid w:val="002F7AF6"/>
    <w:rsid w:val="00300E63"/>
    <w:rsid w:val="00302F5F"/>
    <w:rsid w:val="0030441D"/>
    <w:rsid w:val="00306063"/>
    <w:rsid w:val="003115BF"/>
    <w:rsid w:val="00313970"/>
    <w:rsid w:val="00313B85"/>
    <w:rsid w:val="0031401B"/>
    <w:rsid w:val="00317988"/>
    <w:rsid w:val="003221B4"/>
    <w:rsid w:val="0032258D"/>
    <w:rsid w:val="00322E62"/>
    <w:rsid w:val="00324D13"/>
    <w:rsid w:val="00324EDD"/>
    <w:rsid w:val="00327452"/>
    <w:rsid w:val="00332462"/>
    <w:rsid w:val="003331E4"/>
    <w:rsid w:val="00336C64"/>
    <w:rsid w:val="00337162"/>
    <w:rsid w:val="0034194F"/>
    <w:rsid w:val="00344605"/>
    <w:rsid w:val="003474AA"/>
    <w:rsid w:val="00350D1D"/>
    <w:rsid w:val="00351F66"/>
    <w:rsid w:val="00352C83"/>
    <w:rsid w:val="00352F1A"/>
    <w:rsid w:val="0036107C"/>
    <w:rsid w:val="003615D2"/>
    <w:rsid w:val="0036429C"/>
    <w:rsid w:val="003644EA"/>
    <w:rsid w:val="00364513"/>
    <w:rsid w:val="00364A53"/>
    <w:rsid w:val="003654CB"/>
    <w:rsid w:val="00365AA9"/>
    <w:rsid w:val="00365CBF"/>
    <w:rsid w:val="00365F86"/>
    <w:rsid w:val="00365F87"/>
    <w:rsid w:val="00366E89"/>
    <w:rsid w:val="003705F4"/>
    <w:rsid w:val="00370D58"/>
    <w:rsid w:val="00371316"/>
    <w:rsid w:val="00376713"/>
    <w:rsid w:val="00381815"/>
    <w:rsid w:val="003819AF"/>
    <w:rsid w:val="003820E9"/>
    <w:rsid w:val="00382DE7"/>
    <w:rsid w:val="00384FFC"/>
    <w:rsid w:val="003872FC"/>
    <w:rsid w:val="00387428"/>
    <w:rsid w:val="00387ADC"/>
    <w:rsid w:val="00390020"/>
    <w:rsid w:val="003903D6"/>
    <w:rsid w:val="00390DA4"/>
    <w:rsid w:val="00390EE6"/>
    <w:rsid w:val="0039118F"/>
    <w:rsid w:val="00391430"/>
    <w:rsid w:val="00392AD7"/>
    <w:rsid w:val="00392C98"/>
    <w:rsid w:val="003938D9"/>
    <w:rsid w:val="00394376"/>
    <w:rsid w:val="003943FF"/>
    <w:rsid w:val="003974EB"/>
    <w:rsid w:val="00397CC5"/>
    <w:rsid w:val="003A11D1"/>
    <w:rsid w:val="003A1582"/>
    <w:rsid w:val="003A3D9C"/>
    <w:rsid w:val="003A4077"/>
    <w:rsid w:val="003A4AA7"/>
    <w:rsid w:val="003A6899"/>
    <w:rsid w:val="003B09AD"/>
    <w:rsid w:val="003B1AFB"/>
    <w:rsid w:val="003B1F18"/>
    <w:rsid w:val="003B31D5"/>
    <w:rsid w:val="003B5BF0"/>
    <w:rsid w:val="003B60BF"/>
    <w:rsid w:val="003B6BE3"/>
    <w:rsid w:val="003C010C"/>
    <w:rsid w:val="003C0A6C"/>
    <w:rsid w:val="003C14F8"/>
    <w:rsid w:val="003C5A43"/>
    <w:rsid w:val="003D0519"/>
    <w:rsid w:val="003D0BA7"/>
    <w:rsid w:val="003D0E7B"/>
    <w:rsid w:val="003D0FF6"/>
    <w:rsid w:val="003D262C"/>
    <w:rsid w:val="003D6D61"/>
    <w:rsid w:val="003E019F"/>
    <w:rsid w:val="003E091D"/>
    <w:rsid w:val="003E1C53"/>
    <w:rsid w:val="003E2A69"/>
    <w:rsid w:val="003E2D49"/>
    <w:rsid w:val="003E2FD4"/>
    <w:rsid w:val="003E3765"/>
    <w:rsid w:val="003E49F6"/>
    <w:rsid w:val="003E660F"/>
    <w:rsid w:val="003F0841"/>
    <w:rsid w:val="003F23D3"/>
    <w:rsid w:val="003F3F08"/>
    <w:rsid w:val="003F3F84"/>
    <w:rsid w:val="003F49F1"/>
    <w:rsid w:val="003F6272"/>
    <w:rsid w:val="00400E72"/>
    <w:rsid w:val="00401400"/>
    <w:rsid w:val="00404869"/>
    <w:rsid w:val="00405884"/>
    <w:rsid w:val="00407D39"/>
    <w:rsid w:val="00412DC7"/>
    <w:rsid w:val="0041477A"/>
    <w:rsid w:val="004167A3"/>
    <w:rsid w:val="00422C5C"/>
    <w:rsid w:val="00432AA2"/>
    <w:rsid w:val="00432DAA"/>
    <w:rsid w:val="00434305"/>
    <w:rsid w:val="00434CBB"/>
    <w:rsid w:val="00435DF7"/>
    <w:rsid w:val="0044083F"/>
    <w:rsid w:val="00441AE7"/>
    <w:rsid w:val="00445574"/>
    <w:rsid w:val="004467FB"/>
    <w:rsid w:val="00452D6B"/>
    <w:rsid w:val="00454484"/>
    <w:rsid w:val="00454D7E"/>
    <w:rsid w:val="0045517B"/>
    <w:rsid w:val="004614BD"/>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0C41"/>
    <w:rsid w:val="004A12DF"/>
    <w:rsid w:val="004A1685"/>
    <w:rsid w:val="004A1BA8"/>
    <w:rsid w:val="004A2042"/>
    <w:rsid w:val="004A4B57"/>
    <w:rsid w:val="004A58CE"/>
    <w:rsid w:val="004A63FA"/>
    <w:rsid w:val="004A6A3D"/>
    <w:rsid w:val="004B0272"/>
    <w:rsid w:val="004B2701"/>
    <w:rsid w:val="004B2E1B"/>
    <w:rsid w:val="004B3AA8"/>
    <w:rsid w:val="004B3BEA"/>
    <w:rsid w:val="004B3E93"/>
    <w:rsid w:val="004B4DFF"/>
    <w:rsid w:val="004C1FBC"/>
    <w:rsid w:val="004C25A2"/>
    <w:rsid w:val="004C3F1D"/>
    <w:rsid w:val="004C458D"/>
    <w:rsid w:val="004C5408"/>
    <w:rsid w:val="004C67FC"/>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5F83"/>
    <w:rsid w:val="004E67C0"/>
    <w:rsid w:val="004E7A70"/>
    <w:rsid w:val="004F391A"/>
    <w:rsid w:val="004F3CFB"/>
    <w:rsid w:val="004F50FF"/>
    <w:rsid w:val="004F6456"/>
    <w:rsid w:val="004F696E"/>
    <w:rsid w:val="004F6C71"/>
    <w:rsid w:val="004F7E23"/>
    <w:rsid w:val="00501139"/>
    <w:rsid w:val="005023D2"/>
    <w:rsid w:val="0050363E"/>
    <w:rsid w:val="005039BC"/>
    <w:rsid w:val="005043BB"/>
    <w:rsid w:val="00504A3D"/>
    <w:rsid w:val="00505767"/>
    <w:rsid w:val="00505D9D"/>
    <w:rsid w:val="0050656C"/>
    <w:rsid w:val="005073F0"/>
    <w:rsid w:val="005073F3"/>
    <w:rsid w:val="00510A7B"/>
    <w:rsid w:val="00512F6E"/>
    <w:rsid w:val="00513038"/>
    <w:rsid w:val="00514174"/>
    <w:rsid w:val="00515945"/>
    <w:rsid w:val="00516088"/>
    <w:rsid w:val="00516B0B"/>
    <w:rsid w:val="00517C6F"/>
    <w:rsid w:val="0052061D"/>
    <w:rsid w:val="005220EC"/>
    <w:rsid w:val="00523F95"/>
    <w:rsid w:val="00524D65"/>
    <w:rsid w:val="00525B16"/>
    <w:rsid w:val="00533D04"/>
    <w:rsid w:val="00534804"/>
    <w:rsid w:val="00534BDF"/>
    <w:rsid w:val="005354EA"/>
    <w:rsid w:val="0053585F"/>
    <w:rsid w:val="00535EC4"/>
    <w:rsid w:val="00535ED9"/>
    <w:rsid w:val="0053692B"/>
    <w:rsid w:val="00541828"/>
    <w:rsid w:val="00541853"/>
    <w:rsid w:val="00543BDA"/>
    <w:rsid w:val="005441CC"/>
    <w:rsid w:val="005479DA"/>
    <w:rsid w:val="00547BCC"/>
    <w:rsid w:val="0055013B"/>
    <w:rsid w:val="00551199"/>
    <w:rsid w:val="00551F6F"/>
    <w:rsid w:val="00552502"/>
    <w:rsid w:val="00555044"/>
    <w:rsid w:val="00560700"/>
    <w:rsid w:val="00561475"/>
    <w:rsid w:val="00562308"/>
    <w:rsid w:val="0056487B"/>
    <w:rsid w:val="00564FB9"/>
    <w:rsid w:val="00566A64"/>
    <w:rsid w:val="0056742A"/>
    <w:rsid w:val="00573D9E"/>
    <w:rsid w:val="005801E3"/>
    <w:rsid w:val="00581802"/>
    <w:rsid w:val="00581944"/>
    <w:rsid w:val="005836A8"/>
    <w:rsid w:val="0058409C"/>
    <w:rsid w:val="00584262"/>
    <w:rsid w:val="00586630"/>
    <w:rsid w:val="00587ADD"/>
    <w:rsid w:val="00593A49"/>
    <w:rsid w:val="00594943"/>
    <w:rsid w:val="00596160"/>
    <w:rsid w:val="005966E2"/>
    <w:rsid w:val="00597007"/>
    <w:rsid w:val="00597183"/>
    <w:rsid w:val="005A0431"/>
    <w:rsid w:val="005A0966"/>
    <w:rsid w:val="005A11B7"/>
    <w:rsid w:val="005A240F"/>
    <w:rsid w:val="005A260B"/>
    <w:rsid w:val="005A4A1B"/>
    <w:rsid w:val="005A7830"/>
    <w:rsid w:val="005A7FCE"/>
    <w:rsid w:val="005B0F3F"/>
    <w:rsid w:val="005B191C"/>
    <w:rsid w:val="005B4903"/>
    <w:rsid w:val="005B51CE"/>
    <w:rsid w:val="005B5885"/>
    <w:rsid w:val="005B5CD7"/>
    <w:rsid w:val="005B6CF6"/>
    <w:rsid w:val="005B7422"/>
    <w:rsid w:val="005B7E42"/>
    <w:rsid w:val="005C015D"/>
    <w:rsid w:val="005C1ADE"/>
    <w:rsid w:val="005C29B8"/>
    <w:rsid w:val="005C35C7"/>
    <w:rsid w:val="005C5120"/>
    <w:rsid w:val="005C5F21"/>
    <w:rsid w:val="005C7156"/>
    <w:rsid w:val="005D0C75"/>
    <w:rsid w:val="005D4171"/>
    <w:rsid w:val="005D48B8"/>
    <w:rsid w:val="005D6A95"/>
    <w:rsid w:val="005D6B2C"/>
    <w:rsid w:val="005D6D9C"/>
    <w:rsid w:val="005E2335"/>
    <w:rsid w:val="005E34CA"/>
    <w:rsid w:val="005E3817"/>
    <w:rsid w:val="005E3C18"/>
    <w:rsid w:val="005E4250"/>
    <w:rsid w:val="005E46B3"/>
    <w:rsid w:val="005E4D06"/>
    <w:rsid w:val="005E6812"/>
    <w:rsid w:val="005E7881"/>
    <w:rsid w:val="005E78E0"/>
    <w:rsid w:val="005F0D9C"/>
    <w:rsid w:val="005F284E"/>
    <w:rsid w:val="005F6D14"/>
    <w:rsid w:val="006015CE"/>
    <w:rsid w:val="0060246F"/>
    <w:rsid w:val="00604784"/>
    <w:rsid w:val="00606419"/>
    <w:rsid w:val="00606B99"/>
    <w:rsid w:val="00607D29"/>
    <w:rsid w:val="00612952"/>
    <w:rsid w:val="00614CC1"/>
    <w:rsid w:val="00615A9D"/>
    <w:rsid w:val="00617387"/>
    <w:rsid w:val="006205D6"/>
    <w:rsid w:val="006252D8"/>
    <w:rsid w:val="006259BC"/>
    <w:rsid w:val="0062636B"/>
    <w:rsid w:val="00632182"/>
    <w:rsid w:val="00632AE0"/>
    <w:rsid w:val="00633C17"/>
    <w:rsid w:val="00634D9E"/>
    <w:rsid w:val="0063650B"/>
    <w:rsid w:val="00636E3E"/>
    <w:rsid w:val="006379F7"/>
    <w:rsid w:val="00637E4D"/>
    <w:rsid w:val="00640620"/>
    <w:rsid w:val="00640A75"/>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726C"/>
    <w:rsid w:val="00672060"/>
    <w:rsid w:val="00672BFD"/>
    <w:rsid w:val="006770F4"/>
    <w:rsid w:val="00677A84"/>
    <w:rsid w:val="0068026D"/>
    <w:rsid w:val="00680A27"/>
    <w:rsid w:val="006816A4"/>
    <w:rsid w:val="006819B8"/>
    <w:rsid w:val="006840A6"/>
    <w:rsid w:val="006850CD"/>
    <w:rsid w:val="006857C6"/>
    <w:rsid w:val="00685AAB"/>
    <w:rsid w:val="006A07AA"/>
    <w:rsid w:val="006A25E5"/>
    <w:rsid w:val="006A2B46"/>
    <w:rsid w:val="006A336D"/>
    <w:rsid w:val="006A37B9"/>
    <w:rsid w:val="006B2672"/>
    <w:rsid w:val="006B54BF"/>
    <w:rsid w:val="006B5F44"/>
    <w:rsid w:val="006B5F90"/>
    <w:rsid w:val="006B62E4"/>
    <w:rsid w:val="006C0B1F"/>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17623"/>
    <w:rsid w:val="00722FBF"/>
    <w:rsid w:val="00722FC2"/>
    <w:rsid w:val="00724E1B"/>
    <w:rsid w:val="00725949"/>
    <w:rsid w:val="007265B9"/>
    <w:rsid w:val="00727FA2"/>
    <w:rsid w:val="007322D9"/>
    <w:rsid w:val="00732BC0"/>
    <w:rsid w:val="00734552"/>
    <w:rsid w:val="0073720F"/>
    <w:rsid w:val="00737796"/>
    <w:rsid w:val="0074165C"/>
    <w:rsid w:val="00742C35"/>
    <w:rsid w:val="007432CA"/>
    <w:rsid w:val="007439EB"/>
    <w:rsid w:val="00743CB4"/>
    <w:rsid w:val="00743F0A"/>
    <w:rsid w:val="007444E8"/>
    <w:rsid w:val="0074548E"/>
    <w:rsid w:val="00745773"/>
    <w:rsid w:val="00746800"/>
    <w:rsid w:val="00746E5A"/>
    <w:rsid w:val="007501A8"/>
    <w:rsid w:val="00750D61"/>
    <w:rsid w:val="00750EE1"/>
    <w:rsid w:val="00752B4D"/>
    <w:rsid w:val="00755402"/>
    <w:rsid w:val="00756B26"/>
    <w:rsid w:val="00756EDF"/>
    <w:rsid w:val="007600E3"/>
    <w:rsid w:val="00760B1B"/>
    <w:rsid w:val="0076452E"/>
    <w:rsid w:val="00765C43"/>
    <w:rsid w:val="00765EFB"/>
    <w:rsid w:val="007671CA"/>
    <w:rsid w:val="00767C61"/>
    <w:rsid w:val="00770061"/>
    <w:rsid w:val="0077008A"/>
    <w:rsid w:val="00773C1F"/>
    <w:rsid w:val="0077482F"/>
    <w:rsid w:val="00774DA4"/>
    <w:rsid w:val="007751A8"/>
    <w:rsid w:val="00776599"/>
    <w:rsid w:val="0078114B"/>
    <w:rsid w:val="00781DD2"/>
    <w:rsid w:val="00783ECF"/>
    <w:rsid w:val="0078413A"/>
    <w:rsid w:val="007871F2"/>
    <w:rsid w:val="00790303"/>
    <w:rsid w:val="0079122D"/>
    <w:rsid w:val="007959E8"/>
    <w:rsid w:val="00795E9C"/>
    <w:rsid w:val="007A0521"/>
    <w:rsid w:val="007A2E12"/>
    <w:rsid w:val="007A3475"/>
    <w:rsid w:val="007A41C8"/>
    <w:rsid w:val="007A54CE"/>
    <w:rsid w:val="007A5D3A"/>
    <w:rsid w:val="007A6FD9"/>
    <w:rsid w:val="007A7ADB"/>
    <w:rsid w:val="007A7FFA"/>
    <w:rsid w:val="007B04EB"/>
    <w:rsid w:val="007B0D4F"/>
    <w:rsid w:val="007B53AB"/>
    <w:rsid w:val="007B5720"/>
    <w:rsid w:val="007B5A3D"/>
    <w:rsid w:val="007B5B95"/>
    <w:rsid w:val="007B6032"/>
    <w:rsid w:val="007B68EA"/>
    <w:rsid w:val="007B7453"/>
    <w:rsid w:val="007C189D"/>
    <w:rsid w:val="007C2D89"/>
    <w:rsid w:val="007C4593"/>
    <w:rsid w:val="007C5309"/>
    <w:rsid w:val="007C6069"/>
    <w:rsid w:val="007D06C4"/>
    <w:rsid w:val="007D1352"/>
    <w:rsid w:val="007D2508"/>
    <w:rsid w:val="007D346A"/>
    <w:rsid w:val="007D6518"/>
    <w:rsid w:val="007D725D"/>
    <w:rsid w:val="007D76BD"/>
    <w:rsid w:val="007E0BF1"/>
    <w:rsid w:val="007E3064"/>
    <w:rsid w:val="007E7A55"/>
    <w:rsid w:val="007F0ED8"/>
    <w:rsid w:val="007F0F63"/>
    <w:rsid w:val="007F75CE"/>
    <w:rsid w:val="008012D4"/>
    <w:rsid w:val="008013A4"/>
    <w:rsid w:val="008027CE"/>
    <w:rsid w:val="00802F42"/>
    <w:rsid w:val="00804383"/>
    <w:rsid w:val="00804BB7"/>
    <w:rsid w:val="00804D41"/>
    <w:rsid w:val="00805565"/>
    <w:rsid w:val="00810257"/>
    <w:rsid w:val="008104F5"/>
    <w:rsid w:val="008105F5"/>
    <w:rsid w:val="008109BB"/>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6B4B"/>
    <w:rsid w:val="008373D3"/>
    <w:rsid w:val="00840617"/>
    <w:rsid w:val="00840F84"/>
    <w:rsid w:val="00842A47"/>
    <w:rsid w:val="00843C13"/>
    <w:rsid w:val="00843DEF"/>
    <w:rsid w:val="00844799"/>
    <w:rsid w:val="008452B3"/>
    <w:rsid w:val="008454F8"/>
    <w:rsid w:val="00850531"/>
    <w:rsid w:val="0085173A"/>
    <w:rsid w:val="00856A80"/>
    <w:rsid w:val="008603CE"/>
    <w:rsid w:val="00861A19"/>
    <w:rsid w:val="008620FC"/>
    <w:rsid w:val="008627A5"/>
    <w:rsid w:val="008628C1"/>
    <w:rsid w:val="00863E05"/>
    <w:rsid w:val="00865972"/>
    <w:rsid w:val="00865ACA"/>
    <w:rsid w:val="00865D28"/>
    <w:rsid w:val="00865F85"/>
    <w:rsid w:val="00867C10"/>
    <w:rsid w:val="00870439"/>
    <w:rsid w:val="00870DA1"/>
    <w:rsid w:val="00873CEF"/>
    <w:rsid w:val="008776C6"/>
    <w:rsid w:val="00883F93"/>
    <w:rsid w:val="00884DB3"/>
    <w:rsid w:val="00885A9D"/>
    <w:rsid w:val="008864F6"/>
    <w:rsid w:val="0089049D"/>
    <w:rsid w:val="008928C9"/>
    <w:rsid w:val="00892D72"/>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5A48"/>
    <w:rsid w:val="008B7E05"/>
    <w:rsid w:val="008C1797"/>
    <w:rsid w:val="008C219C"/>
    <w:rsid w:val="008C475E"/>
    <w:rsid w:val="008C5770"/>
    <w:rsid w:val="008C619A"/>
    <w:rsid w:val="008D0CE8"/>
    <w:rsid w:val="008D2D1D"/>
    <w:rsid w:val="008D453D"/>
    <w:rsid w:val="008D53AD"/>
    <w:rsid w:val="008D562B"/>
    <w:rsid w:val="008D5733"/>
    <w:rsid w:val="008D5D79"/>
    <w:rsid w:val="008D622B"/>
    <w:rsid w:val="008D666C"/>
    <w:rsid w:val="008D7B54"/>
    <w:rsid w:val="008E03CF"/>
    <w:rsid w:val="008E0C9D"/>
    <w:rsid w:val="008E1648"/>
    <w:rsid w:val="008E1B3E"/>
    <w:rsid w:val="008E2319"/>
    <w:rsid w:val="008E4020"/>
    <w:rsid w:val="008E4BB6"/>
    <w:rsid w:val="008E5518"/>
    <w:rsid w:val="008E6A84"/>
    <w:rsid w:val="008F0CDC"/>
    <w:rsid w:val="008F17A3"/>
    <w:rsid w:val="008F1918"/>
    <w:rsid w:val="008F1ED3"/>
    <w:rsid w:val="008F3322"/>
    <w:rsid w:val="008F4C29"/>
    <w:rsid w:val="008F70BD"/>
    <w:rsid w:val="008F7410"/>
    <w:rsid w:val="008F788F"/>
    <w:rsid w:val="008F7EA2"/>
    <w:rsid w:val="00900932"/>
    <w:rsid w:val="00902722"/>
    <w:rsid w:val="009027BC"/>
    <w:rsid w:val="009062E6"/>
    <w:rsid w:val="00910F88"/>
    <w:rsid w:val="00911BE5"/>
    <w:rsid w:val="00912177"/>
    <w:rsid w:val="0091222F"/>
    <w:rsid w:val="00913CA9"/>
    <w:rsid w:val="009145AE"/>
    <w:rsid w:val="009146CE"/>
    <w:rsid w:val="00914CA7"/>
    <w:rsid w:val="00915C3E"/>
    <w:rsid w:val="009161A8"/>
    <w:rsid w:val="009245AE"/>
    <w:rsid w:val="009245F5"/>
    <w:rsid w:val="009249EC"/>
    <w:rsid w:val="009273B3"/>
    <w:rsid w:val="009305B5"/>
    <w:rsid w:val="009310A8"/>
    <w:rsid w:val="009340CA"/>
    <w:rsid w:val="009378DD"/>
    <w:rsid w:val="009429D5"/>
    <w:rsid w:val="00942BF1"/>
    <w:rsid w:val="00945180"/>
    <w:rsid w:val="00945428"/>
    <w:rsid w:val="00945563"/>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87251"/>
    <w:rsid w:val="00990378"/>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6C84"/>
    <w:rsid w:val="009A72AD"/>
    <w:rsid w:val="009B09E0"/>
    <w:rsid w:val="009B0BC5"/>
    <w:rsid w:val="009B1247"/>
    <w:rsid w:val="009B6029"/>
    <w:rsid w:val="009B6971"/>
    <w:rsid w:val="009C27F1"/>
    <w:rsid w:val="009C3152"/>
    <w:rsid w:val="009C3257"/>
    <w:rsid w:val="009C4CFA"/>
    <w:rsid w:val="009C5070"/>
    <w:rsid w:val="009C6D98"/>
    <w:rsid w:val="009D112C"/>
    <w:rsid w:val="009D1385"/>
    <w:rsid w:val="009D47FA"/>
    <w:rsid w:val="009D4C5B"/>
    <w:rsid w:val="009D50D2"/>
    <w:rsid w:val="009D6BCA"/>
    <w:rsid w:val="009E0F62"/>
    <w:rsid w:val="009E4A58"/>
    <w:rsid w:val="009E5A2D"/>
    <w:rsid w:val="009E5AB2"/>
    <w:rsid w:val="009E6219"/>
    <w:rsid w:val="009E6C2C"/>
    <w:rsid w:val="009F03B3"/>
    <w:rsid w:val="009F1980"/>
    <w:rsid w:val="009F376E"/>
    <w:rsid w:val="00A0096C"/>
    <w:rsid w:val="00A01757"/>
    <w:rsid w:val="00A028C0"/>
    <w:rsid w:val="00A02BAE"/>
    <w:rsid w:val="00A06A6B"/>
    <w:rsid w:val="00A07E47"/>
    <w:rsid w:val="00A10DAA"/>
    <w:rsid w:val="00A11D17"/>
    <w:rsid w:val="00A129D0"/>
    <w:rsid w:val="00A12C33"/>
    <w:rsid w:val="00A13768"/>
    <w:rsid w:val="00A138BA"/>
    <w:rsid w:val="00A14C8E"/>
    <w:rsid w:val="00A153D9"/>
    <w:rsid w:val="00A15F09"/>
    <w:rsid w:val="00A169B6"/>
    <w:rsid w:val="00A1761C"/>
    <w:rsid w:val="00A2271D"/>
    <w:rsid w:val="00A22A4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466CE"/>
    <w:rsid w:val="00A55BD6"/>
    <w:rsid w:val="00A55D50"/>
    <w:rsid w:val="00A57142"/>
    <w:rsid w:val="00A577D3"/>
    <w:rsid w:val="00A628F8"/>
    <w:rsid w:val="00A648CD"/>
    <w:rsid w:val="00A6537A"/>
    <w:rsid w:val="00A67866"/>
    <w:rsid w:val="00A67BBE"/>
    <w:rsid w:val="00A70AB3"/>
    <w:rsid w:val="00A70B07"/>
    <w:rsid w:val="00A723F8"/>
    <w:rsid w:val="00A77CCB"/>
    <w:rsid w:val="00A80807"/>
    <w:rsid w:val="00A83241"/>
    <w:rsid w:val="00A83845"/>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C7A"/>
    <w:rsid w:val="00AA6EC9"/>
    <w:rsid w:val="00AB6309"/>
    <w:rsid w:val="00AB6C5F"/>
    <w:rsid w:val="00AB7129"/>
    <w:rsid w:val="00AC27A6"/>
    <w:rsid w:val="00AC30F7"/>
    <w:rsid w:val="00AC3A5A"/>
    <w:rsid w:val="00AC4930"/>
    <w:rsid w:val="00AC4D95"/>
    <w:rsid w:val="00AC5DF4"/>
    <w:rsid w:val="00AD0AEF"/>
    <w:rsid w:val="00AD11B7"/>
    <w:rsid w:val="00AD1A94"/>
    <w:rsid w:val="00AD1C05"/>
    <w:rsid w:val="00AD1C4E"/>
    <w:rsid w:val="00AD4126"/>
    <w:rsid w:val="00AD421C"/>
    <w:rsid w:val="00AD44FA"/>
    <w:rsid w:val="00AE070A"/>
    <w:rsid w:val="00AE101C"/>
    <w:rsid w:val="00AE2505"/>
    <w:rsid w:val="00AE2A69"/>
    <w:rsid w:val="00AE37E5"/>
    <w:rsid w:val="00AE5EB4"/>
    <w:rsid w:val="00AF0142"/>
    <w:rsid w:val="00AF0C18"/>
    <w:rsid w:val="00AF2F18"/>
    <w:rsid w:val="00AF47C5"/>
    <w:rsid w:val="00AF5398"/>
    <w:rsid w:val="00B049AF"/>
    <w:rsid w:val="00B07242"/>
    <w:rsid w:val="00B10534"/>
    <w:rsid w:val="00B113DB"/>
    <w:rsid w:val="00B11D8A"/>
    <w:rsid w:val="00B122F0"/>
    <w:rsid w:val="00B12981"/>
    <w:rsid w:val="00B147DD"/>
    <w:rsid w:val="00B156FD"/>
    <w:rsid w:val="00B21F34"/>
    <w:rsid w:val="00B21F61"/>
    <w:rsid w:val="00B261F1"/>
    <w:rsid w:val="00B265BC"/>
    <w:rsid w:val="00B26B9F"/>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57359"/>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441"/>
    <w:rsid w:val="00BA263B"/>
    <w:rsid w:val="00BA42B2"/>
    <w:rsid w:val="00BA58D4"/>
    <w:rsid w:val="00BA5B9E"/>
    <w:rsid w:val="00BA752D"/>
    <w:rsid w:val="00BA7C9A"/>
    <w:rsid w:val="00BB44EF"/>
    <w:rsid w:val="00BB5F8F"/>
    <w:rsid w:val="00BB657A"/>
    <w:rsid w:val="00BC1A4E"/>
    <w:rsid w:val="00BC5DC7"/>
    <w:rsid w:val="00BC6B8B"/>
    <w:rsid w:val="00BC73D8"/>
    <w:rsid w:val="00BD1B3E"/>
    <w:rsid w:val="00BD52D7"/>
    <w:rsid w:val="00BD5AD2"/>
    <w:rsid w:val="00BE22F3"/>
    <w:rsid w:val="00BE2B26"/>
    <w:rsid w:val="00BE5B52"/>
    <w:rsid w:val="00BE7B8D"/>
    <w:rsid w:val="00BF0993"/>
    <w:rsid w:val="00BF10A9"/>
    <w:rsid w:val="00BF1703"/>
    <w:rsid w:val="00BF231C"/>
    <w:rsid w:val="00BF51E5"/>
    <w:rsid w:val="00BF74A6"/>
    <w:rsid w:val="00C013AD"/>
    <w:rsid w:val="00C01B8E"/>
    <w:rsid w:val="00C029FE"/>
    <w:rsid w:val="00C02CA8"/>
    <w:rsid w:val="00C04904"/>
    <w:rsid w:val="00C0521F"/>
    <w:rsid w:val="00C056B3"/>
    <w:rsid w:val="00C103E5"/>
    <w:rsid w:val="00C13319"/>
    <w:rsid w:val="00C13BA4"/>
    <w:rsid w:val="00C13EE9"/>
    <w:rsid w:val="00C21540"/>
    <w:rsid w:val="00C21906"/>
    <w:rsid w:val="00C21BFA"/>
    <w:rsid w:val="00C23491"/>
    <w:rsid w:val="00C24C8D"/>
    <w:rsid w:val="00C25FE2"/>
    <w:rsid w:val="00C26B53"/>
    <w:rsid w:val="00C27132"/>
    <w:rsid w:val="00C279B2"/>
    <w:rsid w:val="00C33E50"/>
    <w:rsid w:val="00C34C20"/>
    <w:rsid w:val="00C3524D"/>
    <w:rsid w:val="00C35A3E"/>
    <w:rsid w:val="00C36EF8"/>
    <w:rsid w:val="00C42130"/>
    <w:rsid w:val="00C423A4"/>
    <w:rsid w:val="00C423E3"/>
    <w:rsid w:val="00C44BF5"/>
    <w:rsid w:val="00C521D6"/>
    <w:rsid w:val="00C55232"/>
    <w:rsid w:val="00C553A4"/>
    <w:rsid w:val="00C55A06"/>
    <w:rsid w:val="00C55D03"/>
    <w:rsid w:val="00C566C9"/>
    <w:rsid w:val="00C601BC"/>
    <w:rsid w:val="00C6329F"/>
    <w:rsid w:val="00C63340"/>
    <w:rsid w:val="00C643F9"/>
    <w:rsid w:val="00C64E95"/>
    <w:rsid w:val="00C71372"/>
    <w:rsid w:val="00C72410"/>
    <w:rsid w:val="00C7287F"/>
    <w:rsid w:val="00C76754"/>
    <w:rsid w:val="00C80CB8"/>
    <w:rsid w:val="00C819F8"/>
    <w:rsid w:val="00C8248C"/>
    <w:rsid w:val="00C84E33"/>
    <w:rsid w:val="00C86D6F"/>
    <w:rsid w:val="00C905FC"/>
    <w:rsid w:val="00C92747"/>
    <w:rsid w:val="00C92D03"/>
    <w:rsid w:val="00C9319C"/>
    <w:rsid w:val="00C9435D"/>
    <w:rsid w:val="00C94DF2"/>
    <w:rsid w:val="00C96465"/>
    <w:rsid w:val="00C96741"/>
    <w:rsid w:val="00CA2D1B"/>
    <w:rsid w:val="00CA31D9"/>
    <w:rsid w:val="00CA375D"/>
    <w:rsid w:val="00CA5342"/>
    <w:rsid w:val="00CA662A"/>
    <w:rsid w:val="00CA7AFD"/>
    <w:rsid w:val="00CA7C3C"/>
    <w:rsid w:val="00CB0189"/>
    <w:rsid w:val="00CB0BA2"/>
    <w:rsid w:val="00CB1A42"/>
    <w:rsid w:val="00CB1B0C"/>
    <w:rsid w:val="00CB2C0B"/>
    <w:rsid w:val="00CB4712"/>
    <w:rsid w:val="00CB4B65"/>
    <w:rsid w:val="00CB517D"/>
    <w:rsid w:val="00CC038D"/>
    <w:rsid w:val="00CC08DB"/>
    <w:rsid w:val="00CC39FF"/>
    <w:rsid w:val="00CC3C2F"/>
    <w:rsid w:val="00CC4AC8"/>
    <w:rsid w:val="00CC5233"/>
    <w:rsid w:val="00CC5DE6"/>
    <w:rsid w:val="00CC6E4E"/>
    <w:rsid w:val="00CC6FE8"/>
    <w:rsid w:val="00CC7202"/>
    <w:rsid w:val="00CC7A89"/>
    <w:rsid w:val="00CD137B"/>
    <w:rsid w:val="00CD2808"/>
    <w:rsid w:val="00CD28BF"/>
    <w:rsid w:val="00CD30AD"/>
    <w:rsid w:val="00CD4092"/>
    <w:rsid w:val="00CD4A20"/>
    <w:rsid w:val="00CD50A1"/>
    <w:rsid w:val="00CD519E"/>
    <w:rsid w:val="00CD73A5"/>
    <w:rsid w:val="00CE0C4F"/>
    <w:rsid w:val="00CE30EA"/>
    <w:rsid w:val="00CE5414"/>
    <w:rsid w:val="00CE54A9"/>
    <w:rsid w:val="00CF048A"/>
    <w:rsid w:val="00CF155A"/>
    <w:rsid w:val="00CF2947"/>
    <w:rsid w:val="00CF686F"/>
    <w:rsid w:val="00CF6E60"/>
    <w:rsid w:val="00CF7BCA"/>
    <w:rsid w:val="00D008FD"/>
    <w:rsid w:val="00D0321C"/>
    <w:rsid w:val="00D035EC"/>
    <w:rsid w:val="00D04730"/>
    <w:rsid w:val="00D049DF"/>
    <w:rsid w:val="00D06173"/>
    <w:rsid w:val="00D06AB1"/>
    <w:rsid w:val="00D06FC1"/>
    <w:rsid w:val="00D072ED"/>
    <w:rsid w:val="00D07A16"/>
    <w:rsid w:val="00D1067E"/>
    <w:rsid w:val="00D10F50"/>
    <w:rsid w:val="00D11272"/>
    <w:rsid w:val="00D126F5"/>
    <w:rsid w:val="00D14058"/>
    <w:rsid w:val="00D1489E"/>
    <w:rsid w:val="00D17339"/>
    <w:rsid w:val="00D20737"/>
    <w:rsid w:val="00D21E81"/>
    <w:rsid w:val="00D223DE"/>
    <w:rsid w:val="00D25E37"/>
    <w:rsid w:val="00D2661A"/>
    <w:rsid w:val="00D27582"/>
    <w:rsid w:val="00D27EC4"/>
    <w:rsid w:val="00D32719"/>
    <w:rsid w:val="00D33333"/>
    <w:rsid w:val="00D33AD6"/>
    <w:rsid w:val="00D352A2"/>
    <w:rsid w:val="00D4162B"/>
    <w:rsid w:val="00D4514F"/>
    <w:rsid w:val="00D451E2"/>
    <w:rsid w:val="00D45E89"/>
    <w:rsid w:val="00D45E8D"/>
    <w:rsid w:val="00D466AE"/>
    <w:rsid w:val="00D4734F"/>
    <w:rsid w:val="00D50EF3"/>
    <w:rsid w:val="00D51BF3"/>
    <w:rsid w:val="00D53E90"/>
    <w:rsid w:val="00D62BF9"/>
    <w:rsid w:val="00D66846"/>
    <w:rsid w:val="00D675FB"/>
    <w:rsid w:val="00D71682"/>
    <w:rsid w:val="00D71F25"/>
    <w:rsid w:val="00D72A9C"/>
    <w:rsid w:val="00D77031"/>
    <w:rsid w:val="00D84941"/>
    <w:rsid w:val="00D84FA1"/>
    <w:rsid w:val="00D851F0"/>
    <w:rsid w:val="00D86DB7"/>
    <w:rsid w:val="00D87BF5"/>
    <w:rsid w:val="00D90721"/>
    <w:rsid w:val="00D926D0"/>
    <w:rsid w:val="00D93030"/>
    <w:rsid w:val="00D9391F"/>
    <w:rsid w:val="00D950E1"/>
    <w:rsid w:val="00D952A6"/>
    <w:rsid w:val="00D97F99"/>
    <w:rsid w:val="00DA1E08"/>
    <w:rsid w:val="00DA24F8"/>
    <w:rsid w:val="00DA28E8"/>
    <w:rsid w:val="00DA38D3"/>
    <w:rsid w:val="00DA3932"/>
    <w:rsid w:val="00DA3AFC"/>
    <w:rsid w:val="00DA64F8"/>
    <w:rsid w:val="00DA6C15"/>
    <w:rsid w:val="00DB0258"/>
    <w:rsid w:val="00DB2D10"/>
    <w:rsid w:val="00DB38EE"/>
    <w:rsid w:val="00DB3B56"/>
    <w:rsid w:val="00DB498B"/>
    <w:rsid w:val="00DB66CA"/>
    <w:rsid w:val="00DB6BCA"/>
    <w:rsid w:val="00DB6F54"/>
    <w:rsid w:val="00DB73F7"/>
    <w:rsid w:val="00DC0321"/>
    <w:rsid w:val="00DC3067"/>
    <w:rsid w:val="00DC370B"/>
    <w:rsid w:val="00DC5B90"/>
    <w:rsid w:val="00DC76D1"/>
    <w:rsid w:val="00DD00FF"/>
    <w:rsid w:val="00DD0619"/>
    <w:rsid w:val="00DD07FB"/>
    <w:rsid w:val="00DD25C6"/>
    <w:rsid w:val="00DD4FE5"/>
    <w:rsid w:val="00DD54B0"/>
    <w:rsid w:val="00DD57EE"/>
    <w:rsid w:val="00DD5C0C"/>
    <w:rsid w:val="00DD6BCC"/>
    <w:rsid w:val="00DD7393"/>
    <w:rsid w:val="00DE0A4B"/>
    <w:rsid w:val="00DE2410"/>
    <w:rsid w:val="00DE2939"/>
    <w:rsid w:val="00DE3D72"/>
    <w:rsid w:val="00DE6E81"/>
    <w:rsid w:val="00DE703F"/>
    <w:rsid w:val="00DE7595"/>
    <w:rsid w:val="00DF1446"/>
    <w:rsid w:val="00DF1961"/>
    <w:rsid w:val="00DF3E04"/>
    <w:rsid w:val="00DF44DE"/>
    <w:rsid w:val="00E01138"/>
    <w:rsid w:val="00E01594"/>
    <w:rsid w:val="00E02DFB"/>
    <w:rsid w:val="00E030F9"/>
    <w:rsid w:val="00E0311A"/>
    <w:rsid w:val="00E03138"/>
    <w:rsid w:val="00E06404"/>
    <w:rsid w:val="00E11A85"/>
    <w:rsid w:val="00E12495"/>
    <w:rsid w:val="00E15CCD"/>
    <w:rsid w:val="00E1670C"/>
    <w:rsid w:val="00E202EF"/>
    <w:rsid w:val="00E210B5"/>
    <w:rsid w:val="00E244FD"/>
    <w:rsid w:val="00E2552F"/>
    <w:rsid w:val="00E3113B"/>
    <w:rsid w:val="00E3137A"/>
    <w:rsid w:val="00E32CCF"/>
    <w:rsid w:val="00E34A98"/>
    <w:rsid w:val="00E35D1E"/>
    <w:rsid w:val="00E364F9"/>
    <w:rsid w:val="00E365FA"/>
    <w:rsid w:val="00E36789"/>
    <w:rsid w:val="00E44A83"/>
    <w:rsid w:val="00E45A35"/>
    <w:rsid w:val="00E47290"/>
    <w:rsid w:val="00E502C1"/>
    <w:rsid w:val="00E502DD"/>
    <w:rsid w:val="00E50D3A"/>
    <w:rsid w:val="00E51387"/>
    <w:rsid w:val="00E51E68"/>
    <w:rsid w:val="00E52EFD"/>
    <w:rsid w:val="00E539A2"/>
    <w:rsid w:val="00E5408A"/>
    <w:rsid w:val="00E56800"/>
    <w:rsid w:val="00E60C63"/>
    <w:rsid w:val="00E62F08"/>
    <w:rsid w:val="00E62FF9"/>
    <w:rsid w:val="00E635D6"/>
    <w:rsid w:val="00E639BC"/>
    <w:rsid w:val="00E664CC"/>
    <w:rsid w:val="00E70388"/>
    <w:rsid w:val="00E70F92"/>
    <w:rsid w:val="00E74313"/>
    <w:rsid w:val="00E74C54"/>
    <w:rsid w:val="00E77A03"/>
    <w:rsid w:val="00E80580"/>
    <w:rsid w:val="00E822E8"/>
    <w:rsid w:val="00E82554"/>
    <w:rsid w:val="00E82606"/>
    <w:rsid w:val="00E831C1"/>
    <w:rsid w:val="00E844F6"/>
    <w:rsid w:val="00E846C8"/>
    <w:rsid w:val="00E84957"/>
    <w:rsid w:val="00E84A55"/>
    <w:rsid w:val="00E85BFF"/>
    <w:rsid w:val="00E87A9A"/>
    <w:rsid w:val="00E90391"/>
    <w:rsid w:val="00E906C2"/>
    <w:rsid w:val="00E9311F"/>
    <w:rsid w:val="00E934D1"/>
    <w:rsid w:val="00E94AF0"/>
    <w:rsid w:val="00E95D13"/>
    <w:rsid w:val="00E95DD3"/>
    <w:rsid w:val="00E9651C"/>
    <w:rsid w:val="00E969D5"/>
    <w:rsid w:val="00EA17FF"/>
    <w:rsid w:val="00EA1F82"/>
    <w:rsid w:val="00EA58D1"/>
    <w:rsid w:val="00EA61BC"/>
    <w:rsid w:val="00EA681A"/>
    <w:rsid w:val="00EA735B"/>
    <w:rsid w:val="00EB1E69"/>
    <w:rsid w:val="00EB2086"/>
    <w:rsid w:val="00EB31ED"/>
    <w:rsid w:val="00EB5EDF"/>
    <w:rsid w:val="00EB60FE"/>
    <w:rsid w:val="00EB703C"/>
    <w:rsid w:val="00EB74DB"/>
    <w:rsid w:val="00EB753A"/>
    <w:rsid w:val="00EC5359"/>
    <w:rsid w:val="00EC562A"/>
    <w:rsid w:val="00ED067A"/>
    <w:rsid w:val="00ED2B50"/>
    <w:rsid w:val="00EE0350"/>
    <w:rsid w:val="00EE0719"/>
    <w:rsid w:val="00EE0E80"/>
    <w:rsid w:val="00EE34A4"/>
    <w:rsid w:val="00EE3926"/>
    <w:rsid w:val="00EE613F"/>
    <w:rsid w:val="00EE7295"/>
    <w:rsid w:val="00EE7869"/>
    <w:rsid w:val="00EF054A"/>
    <w:rsid w:val="00EF3235"/>
    <w:rsid w:val="00EF566D"/>
    <w:rsid w:val="00EF637E"/>
    <w:rsid w:val="00EF7E72"/>
    <w:rsid w:val="00F06D37"/>
    <w:rsid w:val="00F07B9D"/>
    <w:rsid w:val="00F11586"/>
    <w:rsid w:val="00F1183B"/>
    <w:rsid w:val="00F11C9F"/>
    <w:rsid w:val="00F12263"/>
    <w:rsid w:val="00F13775"/>
    <w:rsid w:val="00F1409D"/>
    <w:rsid w:val="00F14214"/>
    <w:rsid w:val="00F14A50"/>
    <w:rsid w:val="00F157A9"/>
    <w:rsid w:val="00F16F00"/>
    <w:rsid w:val="00F25BB6"/>
    <w:rsid w:val="00F26B7E"/>
    <w:rsid w:val="00F27A3B"/>
    <w:rsid w:val="00F3075F"/>
    <w:rsid w:val="00F32780"/>
    <w:rsid w:val="00F33817"/>
    <w:rsid w:val="00F35F31"/>
    <w:rsid w:val="00F37ACB"/>
    <w:rsid w:val="00F420D5"/>
    <w:rsid w:val="00F42ED1"/>
    <w:rsid w:val="00F451EA"/>
    <w:rsid w:val="00F45447"/>
    <w:rsid w:val="00F456C6"/>
    <w:rsid w:val="00F4577B"/>
    <w:rsid w:val="00F46496"/>
    <w:rsid w:val="00F474D0"/>
    <w:rsid w:val="00F47F55"/>
    <w:rsid w:val="00F50179"/>
    <w:rsid w:val="00F515EE"/>
    <w:rsid w:val="00F5367E"/>
    <w:rsid w:val="00F56511"/>
    <w:rsid w:val="00F6194E"/>
    <w:rsid w:val="00F61EBD"/>
    <w:rsid w:val="00F621CA"/>
    <w:rsid w:val="00F623AC"/>
    <w:rsid w:val="00F6412A"/>
    <w:rsid w:val="00F65893"/>
    <w:rsid w:val="00F66A4A"/>
    <w:rsid w:val="00F71E22"/>
    <w:rsid w:val="00F72142"/>
    <w:rsid w:val="00F72AE7"/>
    <w:rsid w:val="00F81CDA"/>
    <w:rsid w:val="00F833BA"/>
    <w:rsid w:val="00F84FD0"/>
    <w:rsid w:val="00F859A8"/>
    <w:rsid w:val="00F86D87"/>
    <w:rsid w:val="00F9108B"/>
    <w:rsid w:val="00F91349"/>
    <w:rsid w:val="00F93A8A"/>
    <w:rsid w:val="00F95248"/>
    <w:rsid w:val="00F956A9"/>
    <w:rsid w:val="00F963ED"/>
    <w:rsid w:val="00F966CF"/>
    <w:rsid w:val="00F96CAE"/>
    <w:rsid w:val="00F97C99"/>
    <w:rsid w:val="00FA1D5E"/>
    <w:rsid w:val="00FA28B0"/>
    <w:rsid w:val="00FA662D"/>
    <w:rsid w:val="00FA6F6D"/>
    <w:rsid w:val="00FA73B1"/>
    <w:rsid w:val="00FB0CB9"/>
    <w:rsid w:val="00FB231D"/>
    <w:rsid w:val="00FB3C79"/>
    <w:rsid w:val="00FB45F1"/>
    <w:rsid w:val="00FB4A72"/>
    <w:rsid w:val="00FB4AEE"/>
    <w:rsid w:val="00FB54E8"/>
    <w:rsid w:val="00FB7054"/>
    <w:rsid w:val="00FC159A"/>
    <w:rsid w:val="00FC17B7"/>
    <w:rsid w:val="00FC2CB7"/>
    <w:rsid w:val="00FC4090"/>
    <w:rsid w:val="00FC4354"/>
    <w:rsid w:val="00FC55B4"/>
    <w:rsid w:val="00FD00E6"/>
    <w:rsid w:val="00FD08C1"/>
    <w:rsid w:val="00FD08D3"/>
    <w:rsid w:val="00FD09A1"/>
    <w:rsid w:val="00FD2A7C"/>
    <w:rsid w:val="00FD59EB"/>
    <w:rsid w:val="00FD6A5F"/>
    <w:rsid w:val="00FD7299"/>
    <w:rsid w:val="00FE1FBE"/>
    <w:rsid w:val="00FE30E4"/>
    <w:rsid w:val="00FE3606"/>
    <w:rsid w:val="00FE3901"/>
    <w:rsid w:val="00FE39D3"/>
    <w:rsid w:val="00FE4BCE"/>
    <w:rsid w:val="00FE54AE"/>
    <w:rsid w:val="00FE576A"/>
    <w:rsid w:val="00FE60E3"/>
    <w:rsid w:val="00FE7E79"/>
    <w:rsid w:val="00FF3E7D"/>
    <w:rsid w:val="00FF5B99"/>
    <w:rsid w:val="00FF730C"/>
    <w:rsid w:val="00FF73F4"/>
    <w:rsid w:val="00FF7CE4"/>
    <w:rsid w:val="00FF7E39"/>
    <w:rsid w:val="1F8562E4"/>
    <w:rsid w:val="5FFCAAFD"/>
    <w:rsid w:val="67AE3F2E"/>
    <w:rsid w:val="67FFDABD"/>
    <w:rsid w:val="6DB20C0B"/>
    <w:rsid w:val="7FEE5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14ABD6B"/>
  <w15:docId w15:val="{C881E87F-5E30-47C9-B75C-282A37F50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afffb"/>
    <w:autoRedefine/>
    <w:uiPriority w:val="99"/>
    <w:semiHidden/>
    <w:unhideWhenUsed/>
    <w:qFormat/>
    <w:rPr>
      <w:rFonts w:ascii="宋体"/>
      <w:sz w:val="18"/>
      <w:szCs w:val="18"/>
    </w:rPr>
  </w:style>
  <w:style w:type="paragraph" w:styleId="afffc">
    <w:name w:val="annotation text"/>
    <w:basedOn w:val="afff5"/>
    <w:link w:val="afffd"/>
    <w:autoRedefine/>
    <w:uiPriority w:val="99"/>
    <w:semiHidden/>
    <w:unhideWhenUsed/>
    <w:qFormat/>
    <w:pPr>
      <w:jc w:val="left"/>
    </w:pPr>
  </w:style>
  <w:style w:type="paragraph" w:styleId="afffe">
    <w:name w:val="Body Text"/>
    <w:basedOn w:val="afff5"/>
    <w:link w:val="affff"/>
    <w:uiPriority w:val="1"/>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f0">
    <w:name w:val="Balloon Text"/>
    <w:basedOn w:val="afff5"/>
    <w:link w:val="affff1"/>
    <w:uiPriority w:val="99"/>
    <w:semiHidden/>
    <w:unhideWhenUsed/>
    <w:qFormat/>
    <w:rPr>
      <w:sz w:val="18"/>
      <w:szCs w:val="18"/>
    </w:rPr>
  </w:style>
  <w:style w:type="paragraph" w:styleId="affff2">
    <w:name w:val="footer"/>
    <w:basedOn w:val="afff5"/>
    <w:link w:val="affff3"/>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5"/>
    <w:link w:val="affff5"/>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6">
    <w:name w:val="footnote text"/>
    <w:basedOn w:val="afff5"/>
    <w:next w:val="afff5"/>
    <w:link w:val="affff7"/>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8">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9">
    <w:name w:val="Title"/>
    <w:basedOn w:val="afff5"/>
    <w:link w:val="affffa"/>
    <w:qFormat/>
    <w:pPr>
      <w:spacing w:before="240" w:after="60"/>
      <w:jc w:val="center"/>
      <w:outlineLvl w:val="0"/>
    </w:pPr>
    <w:rPr>
      <w:rFonts w:ascii="Arial" w:hAnsi="Arial" w:cs="Arial"/>
      <w:b/>
      <w:bCs/>
      <w:sz w:val="32"/>
      <w:szCs w:val="32"/>
    </w:rPr>
  </w:style>
  <w:style w:type="paragraph" w:styleId="affffb">
    <w:name w:val="annotation subject"/>
    <w:basedOn w:val="afffc"/>
    <w:next w:val="afffc"/>
    <w:link w:val="affffc"/>
    <w:uiPriority w:val="99"/>
    <w:semiHidden/>
    <w:unhideWhenUsed/>
    <w:qFormat/>
    <w:rPr>
      <w:b/>
      <w:bCs/>
    </w:rPr>
  </w:style>
  <w:style w:type="table" w:styleId="affffd">
    <w:name w:val="Table Grid"/>
    <w:basedOn w:val="afff7"/>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autoRedefine/>
    <w:uiPriority w:val="22"/>
    <w:qFormat/>
    <w:rPr>
      <w:b/>
      <w:bCs/>
    </w:rPr>
  </w:style>
  <w:style w:type="character" w:styleId="afffff">
    <w:name w:val="page number"/>
    <w:qFormat/>
    <w:rPr>
      <w:rFonts w:ascii="宋体" w:eastAsia="宋体" w:hAnsi="Times New Roman"/>
      <w:sz w:val="18"/>
    </w:rPr>
  </w:style>
  <w:style w:type="character" w:styleId="afffff0">
    <w:name w:val="Emphasis"/>
    <w:uiPriority w:val="20"/>
    <w:qFormat/>
    <w:rPr>
      <w:i/>
      <w:iCs/>
    </w:rPr>
  </w:style>
  <w:style w:type="character" w:styleId="afffff1">
    <w:name w:val="Hyperlink"/>
    <w:autoRedefine/>
    <w:uiPriority w:val="99"/>
    <w:qFormat/>
    <w:rPr>
      <w:rFonts w:ascii="宋体" w:eastAsia="宋体" w:hAnsi="Times New Roman"/>
      <w:color w:val="auto"/>
      <w:spacing w:val="0"/>
      <w:w w:val="100"/>
      <w:position w:val="0"/>
      <w:sz w:val="21"/>
      <w:u w:val="none"/>
      <w:vertAlign w:val="baseline"/>
    </w:rPr>
  </w:style>
  <w:style w:type="character" w:styleId="afffff2">
    <w:name w:val="annotation reference"/>
    <w:basedOn w:val="afff6"/>
    <w:uiPriority w:val="99"/>
    <w:semiHidden/>
    <w:unhideWhenUsed/>
    <w:qFormat/>
    <w:rPr>
      <w:sz w:val="21"/>
      <w:szCs w:val="21"/>
    </w:rPr>
  </w:style>
  <w:style w:type="character" w:styleId="afffff3">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5">
    <w:name w:val="页眉 字符"/>
    <w:link w:val="affff4"/>
    <w:uiPriority w:val="99"/>
    <w:qFormat/>
    <w:rPr>
      <w:kern w:val="2"/>
      <w:sz w:val="18"/>
      <w:szCs w:val="18"/>
    </w:rPr>
  </w:style>
  <w:style w:type="character" w:customStyle="1" w:styleId="affff3">
    <w:name w:val="页脚 字符"/>
    <w:link w:val="affff2"/>
    <w:uiPriority w:val="99"/>
    <w:qFormat/>
    <w:rPr>
      <w:rFonts w:ascii="宋体"/>
      <w:kern w:val="2"/>
      <w:sz w:val="18"/>
      <w:szCs w:val="18"/>
    </w:rPr>
  </w:style>
  <w:style w:type="character" w:customStyle="1" w:styleId="affff1">
    <w:name w:val="批注框文本 字符"/>
    <w:link w:val="affff0"/>
    <w:uiPriority w:val="99"/>
    <w:semiHidden/>
    <w:qFormat/>
    <w:rPr>
      <w:kern w:val="2"/>
      <w:sz w:val="18"/>
      <w:szCs w:val="18"/>
    </w:rPr>
  </w:style>
  <w:style w:type="paragraph" w:styleId="afffff4">
    <w:name w:val="Quote"/>
    <w:basedOn w:val="afff5"/>
    <w:next w:val="afff5"/>
    <w:link w:val="afffff5"/>
    <w:uiPriority w:val="29"/>
    <w:qFormat/>
    <w:rPr>
      <w:i/>
      <w:iCs/>
      <w:color w:val="000000"/>
    </w:rPr>
  </w:style>
  <w:style w:type="character" w:customStyle="1" w:styleId="afffff5">
    <w:name w:val="引用 字符"/>
    <w:link w:val="afffff4"/>
    <w:uiPriority w:val="29"/>
    <w:qFormat/>
    <w:rPr>
      <w:i/>
      <w:iCs/>
      <w:color w:val="000000"/>
      <w:kern w:val="2"/>
      <w:sz w:val="21"/>
      <w:szCs w:val="21"/>
    </w:rPr>
  </w:style>
  <w:style w:type="character" w:customStyle="1" w:styleId="affffa">
    <w:name w:val="标题 字符"/>
    <w:link w:val="affff9"/>
    <w:qFormat/>
    <w:rPr>
      <w:rFonts w:ascii="Arial" w:hAnsi="Arial" w:cs="Arial"/>
      <w:b/>
      <w:bCs/>
      <w:kern w:val="2"/>
      <w:sz w:val="32"/>
      <w:szCs w:val="32"/>
    </w:rPr>
  </w:style>
  <w:style w:type="paragraph" w:customStyle="1" w:styleId="afffff6">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7">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8">
    <w:name w:val="标准文件_页脚偶数页"/>
    <w:qFormat/>
    <w:pPr>
      <w:ind w:left="198"/>
    </w:pPr>
    <w:rPr>
      <w:rFonts w:ascii="宋体" w:hAnsi="Times New Roman"/>
      <w:sz w:val="18"/>
    </w:rPr>
  </w:style>
  <w:style w:type="paragraph" w:customStyle="1" w:styleId="afffff9">
    <w:name w:val="标准文件_页脚奇数页"/>
    <w:qFormat/>
    <w:pPr>
      <w:ind w:right="227"/>
      <w:jc w:val="right"/>
    </w:pPr>
    <w:rPr>
      <w:rFonts w:ascii="宋体" w:hAnsi="Times New Roman"/>
      <w:sz w:val="18"/>
    </w:rPr>
  </w:style>
  <w:style w:type="paragraph" w:customStyle="1" w:styleId="afffffa">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b">
    <w:name w:val="标准文件_标准正文"/>
    <w:basedOn w:val="afff5"/>
    <w:next w:val="afffffc"/>
    <w:qFormat/>
    <w:pPr>
      <w:snapToGrid w:val="0"/>
      <w:ind w:firstLineChars="200" w:firstLine="200"/>
    </w:pPr>
    <w:rPr>
      <w:kern w:val="0"/>
    </w:rPr>
  </w:style>
  <w:style w:type="paragraph" w:customStyle="1" w:styleId="afffffc">
    <w:name w:val="标准文件_段"/>
    <w:link w:val="Char"/>
    <w:qFormat/>
    <w:pPr>
      <w:autoSpaceDE w:val="0"/>
      <w:autoSpaceDN w:val="0"/>
      <w:ind w:firstLineChars="200" w:firstLine="200"/>
      <w:jc w:val="both"/>
    </w:pPr>
    <w:rPr>
      <w:rFonts w:ascii="宋体" w:hAnsi="Times New Roman"/>
      <w:sz w:val="21"/>
    </w:rPr>
  </w:style>
  <w:style w:type="paragraph" w:customStyle="1" w:styleId="afffffd">
    <w:name w:val="标准文件_版本"/>
    <w:basedOn w:val="afffffb"/>
    <w:qFormat/>
    <w:pPr>
      <w:adjustRightInd/>
      <w:snapToGrid/>
      <w:ind w:firstLineChars="0" w:firstLine="0"/>
    </w:pPr>
    <w:rPr>
      <w:rFonts w:ascii="宋体" w:hAnsi="宋体"/>
      <w:kern w:val="2"/>
    </w:rPr>
  </w:style>
  <w:style w:type="paragraph" w:customStyle="1" w:styleId="afffffe">
    <w:name w:val="标准文件_标准部门"/>
    <w:basedOn w:val="afff5"/>
    <w:qFormat/>
    <w:pPr>
      <w:jc w:val="center"/>
    </w:pPr>
    <w:rPr>
      <w:rFonts w:ascii="黑体" w:eastAsia="黑体"/>
      <w:kern w:val="0"/>
      <w:sz w:val="44"/>
    </w:rPr>
  </w:style>
  <w:style w:type="paragraph" w:customStyle="1" w:styleId="affffff">
    <w:name w:val="标准文件_标准代替"/>
    <w:basedOn w:val="afff5"/>
    <w:next w:val="afff5"/>
    <w:autoRedefine/>
    <w:qFormat/>
    <w:pPr>
      <w:spacing w:line="310" w:lineRule="exact"/>
      <w:jc w:val="right"/>
    </w:pPr>
    <w:rPr>
      <w:rFonts w:ascii="宋体" w:hAnsi="宋体"/>
      <w:kern w:val="0"/>
    </w:rPr>
  </w:style>
  <w:style w:type="paragraph" w:customStyle="1" w:styleId="affffff0">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f1">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f2">
    <w:name w:val="标准文件_页眉偶数页"/>
    <w:basedOn w:val="affffff1"/>
    <w:next w:val="afff5"/>
    <w:autoRedefine/>
    <w:qFormat/>
    <w:pPr>
      <w:jc w:val="left"/>
    </w:pPr>
  </w:style>
  <w:style w:type="paragraph" w:customStyle="1" w:styleId="affffff3">
    <w:name w:val="标准文件_参考文献标题"/>
    <w:basedOn w:val="afff5"/>
    <w:next w:val="afff5"/>
    <w:autoRedefine/>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c"/>
    <w:autoRedefine/>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4">
    <w:name w:val="标准文件_发布"/>
    <w:autoRedefine/>
    <w:qFormat/>
    <w:rPr>
      <w:rFonts w:ascii="黑体" w:eastAsia="黑体"/>
      <w:spacing w:val="0"/>
      <w:w w:val="100"/>
      <w:position w:val="3"/>
      <w:sz w:val="28"/>
    </w:rPr>
  </w:style>
  <w:style w:type="paragraph" w:customStyle="1" w:styleId="ad">
    <w:name w:val="标准文件_方框数字列项"/>
    <w:basedOn w:val="afffffc"/>
    <w:autoRedefine/>
    <w:qFormat/>
    <w:pPr>
      <w:numPr>
        <w:numId w:val="3"/>
      </w:numPr>
      <w:ind w:firstLineChars="0" w:firstLine="0"/>
    </w:pPr>
  </w:style>
  <w:style w:type="paragraph" w:customStyle="1" w:styleId="affffff5">
    <w:name w:val="标准文件_封面标准编号"/>
    <w:basedOn w:val="afff5"/>
    <w:next w:val="affffff"/>
    <w:autoRedefine/>
    <w:qFormat/>
    <w:pPr>
      <w:spacing w:line="310" w:lineRule="exact"/>
      <w:jc w:val="right"/>
    </w:pPr>
    <w:rPr>
      <w:rFonts w:ascii="黑体" w:eastAsia="黑体"/>
      <w:kern w:val="0"/>
      <w:sz w:val="28"/>
    </w:rPr>
  </w:style>
  <w:style w:type="paragraph" w:customStyle="1" w:styleId="affffff6">
    <w:name w:val="标准文件_封面标准分类号"/>
    <w:basedOn w:val="afff5"/>
    <w:qFormat/>
    <w:rPr>
      <w:rFonts w:ascii="黑体" w:eastAsia="黑体"/>
      <w:b/>
      <w:kern w:val="0"/>
      <w:sz w:val="28"/>
    </w:rPr>
  </w:style>
  <w:style w:type="paragraph" w:customStyle="1" w:styleId="affffff7">
    <w:name w:val="标准文件_封面标准名称"/>
    <w:basedOn w:val="afff5"/>
    <w:qFormat/>
    <w:pPr>
      <w:spacing w:line="240" w:lineRule="auto"/>
      <w:jc w:val="center"/>
    </w:pPr>
    <w:rPr>
      <w:rFonts w:ascii="黑体" w:eastAsia="黑体"/>
      <w:kern w:val="0"/>
      <w:sz w:val="52"/>
    </w:rPr>
  </w:style>
  <w:style w:type="paragraph" w:customStyle="1" w:styleId="affffff8">
    <w:name w:val="标准文件_封面标准英文名称"/>
    <w:basedOn w:val="afff5"/>
    <w:autoRedefine/>
    <w:qFormat/>
    <w:pPr>
      <w:spacing w:line="240" w:lineRule="auto"/>
      <w:jc w:val="center"/>
    </w:pPr>
    <w:rPr>
      <w:rFonts w:ascii="黑体" w:eastAsia="黑体"/>
      <w:b/>
      <w:sz w:val="28"/>
    </w:rPr>
  </w:style>
  <w:style w:type="paragraph" w:customStyle="1" w:styleId="affffff9">
    <w:name w:val="标准文件_封面发布日期"/>
    <w:basedOn w:val="afff5"/>
    <w:autoRedefine/>
    <w:qFormat/>
    <w:pPr>
      <w:spacing w:line="310" w:lineRule="exact"/>
    </w:pPr>
    <w:rPr>
      <w:rFonts w:ascii="黑体" w:eastAsia="黑体"/>
      <w:kern w:val="0"/>
      <w:sz w:val="28"/>
    </w:rPr>
  </w:style>
  <w:style w:type="paragraph" w:customStyle="1" w:styleId="affffffa">
    <w:name w:val="标准文件_封面密级"/>
    <w:basedOn w:val="afff5"/>
    <w:qFormat/>
    <w:rPr>
      <w:rFonts w:eastAsia="黑体"/>
      <w:sz w:val="32"/>
    </w:rPr>
  </w:style>
  <w:style w:type="paragraph" w:customStyle="1" w:styleId="affffffb">
    <w:name w:val="标准文件_封面实施日期"/>
    <w:basedOn w:val="afff5"/>
    <w:autoRedefine/>
    <w:qFormat/>
    <w:pPr>
      <w:spacing w:line="310" w:lineRule="exact"/>
      <w:jc w:val="right"/>
    </w:pPr>
    <w:rPr>
      <w:rFonts w:ascii="黑体" w:eastAsia="黑体"/>
      <w:sz w:val="28"/>
    </w:rPr>
  </w:style>
  <w:style w:type="paragraph" w:customStyle="1" w:styleId="affffffc">
    <w:name w:val="标准文件_封面抬头"/>
    <w:basedOn w:val="afffffc"/>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c"/>
    <w:autoRedefine/>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c"/>
    <w:autoRedefine/>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c"/>
    <w:autoRedefine/>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c"/>
    <w:autoRedefine/>
    <w:qFormat/>
    <w:pPr>
      <w:widowControl/>
      <w:numPr>
        <w:ilvl w:val="2"/>
      </w:numPr>
      <w:wordWrap w:val="0"/>
      <w:overflowPunct w:val="0"/>
      <w:autoSpaceDE w:val="0"/>
      <w:autoSpaceDN w:val="0"/>
      <w:textAlignment w:val="baseline"/>
      <w:outlineLvl w:val="3"/>
    </w:pPr>
  </w:style>
  <w:style w:type="paragraph" w:customStyle="1" w:styleId="affffffd">
    <w:name w:val="标准文件_附录公式"/>
    <w:basedOn w:val="afffffb"/>
    <w:next w:val="afffffb"/>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c"/>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c"/>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c"/>
    <w:autoRedefine/>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c"/>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e"/>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
    <w:name w:val="正文文本 字符"/>
    <w:link w:val="afffe"/>
    <w:qFormat/>
    <w:rPr>
      <w:kern w:val="2"/>
      <w:sz w:val="21"/>
      <w:szCs w:val="21"/>
    </w:rPr>
  </w:style>
  <w:style w:type="paragraph" w:customStyle="1" w:styleId="affffffe">
    <w:name w:val="标准文件_附录章标题"/>
    <w:next w:val="afffffc"/>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
    <w:name w:val="标准文件_公式后的破折号"/>
    <w:basedOn w:val="afffffc"/>
    <w:next w:val="afffffc"/>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f0">
    <w:name w:val="标准文件_目次、标准名称标题"/>
    <w:basedOn w:val="a6"/>
    <w:next w:val="afffffc"/>
    <w:autoRedefine/>
    <w:qFormat/>
    <w:pPr>
      <w:spacing w:line="460" w:lineRule="exact"/>
      <w:ind w:left="0" w:firstLine="0"/>
    </w:pPr>
  </w:style>
  <w:style w:type="paragraph" w:customStyle="1" w:styleId="afffffff1">
    <w:name w:val="标准文件_目录标题"/>
    <w:basedOn w:val="afff5"/>
    <w:autoRedefine/>
    <w:qFormat/>
    <w:pPr>
      <w:spacing w:before="480" w:afterLines="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c"/>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f2">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c"/>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7">
    <w:name w:val="脚注文本 字符"/>
    <w:link w:val="affff6"/>
    <w:autoRedefine/>
    <w:semiHidden/>
    <w:qFormat/>
    <w:rPr>
      <w:rFonts w:ascii="宋体"/>
      <w:kern w:val="2"/>
      <w:sz w:val="18"/>
      <w:szCs w:val="18"/>
    </w:rPr>
  </w:style>
  <w:style w:type="paragraph" w:customStyle="1" w:styleId="afffffff3">
    <w:name w:val="标准文件_条文脚注"/>
    <w:basedOn w:val="affff6"/>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c"/>
    <w:qFormat/>
    <w:pPr>
      <w:numPr>
        <w:numId w:val="12"/>
      </w:numPr>
      <w:spacing w:line="240" w:lineRule="auto"/>
      <w:jc w:val="left"/>
    </w:pPr>
    <w:rPr>
      <w:rFonts w:ascii="宋体" w:hAnsi="宋体"/>
      <w:sz w:val="18"/>
    </w:rPr>
  </w:style>
  <w:style w:type="character" w:customStyle="1" w:styleId="afffffff4">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c"/>
    <w:autoRedefine/>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c"/>
    <w:autoRedefine/>
    <w:qFormat/>
    <w:rsid w:val="00A13768"/>
    <w:pPr>
      <w:numPr>
        <w:ilvl w:val="1"/>
        <w:numId w:val="2"/>
      </w:numPr>
      <w:spacing w:beforeLines="100" w:before="240" w:afterLines="100" w:after="240"/>
      <w:jc w:val="both"/>
      <w:outlineLvl w:val="0"/>
    </w:pPr>
    <w:rPr>
      <w:rFonts w:ascii="黑体" w:eastAsia="黑体" w:hAnsi="Times New Roman"/>
      <w:sz w:val="21"/>
    </w:rPr>
  </w:style>
  <w:style w:type="paragraph" w:customStyle="1" w:styleId="affd">
    <w:name w:val="标准文件_一级条标题"/>
    <w:basedOn w:val="affc"/>
    <w:next w:val="afffffc"/>
    <w:autoRedefine/>
    <w:qFormat/>
    <w:pPr>
      <w:numPr>
        <w:ilvl w:val="2"/>
      </w:numPr>
      <w:spacing w:beforeLines="50" w:afterLines="50"/>
      <w:ind w:left="0"/>
      <w:outlineLvl w:val="1"/>
    </w:pPr>
  </w:style>
  <w:style w:type="paragraph" w:customStyle="1" w:styleId="afffffff5">
    <w:name w:val="标准文件_一致程度"/>
    <w:basedOn w:val="afff5"/>
    <w:autoRedefine/>
    <w:qFormat/>
    <w:pPr>
      <w:spacing w:line="440" w:lineRule="exact"/>
      <w:jc w:val="center"/>
    </w:pPr>
    <w:rPr>
      <w:sz w:val="28"/>
    </w:rPr>
  </w:style>
  <w:style w:type="paragraph" w:customStyle="1" w:styleId="afffffff6">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f7">
    <w:name w:val="标准文件_英文图表脚注"/>
    <w:basedOn w:val="afffffb"/>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fc"/>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c"/>
    <w:autoRedefine/>
    <w:qFormat/>
    <w:pPr>
      <w:numPr>
        <w:numId w:val="16"/>
      </w:numPr>
      <w:tabs>
        <w:tab w:val="left" w:pos="0"/>
      </w:tabs>
      <w:spacing w:beforeLines="50" w:afterLines="50"/>
      <w:jc w:val="center"/>
    </w:pPr>
    <w:rPr>
      <w:rFonts w:ascii="黑体" w:eastAsia="黑体" w:hAnsi="Times New Roman"/>
      <w:sz w:val="21"/>
    </w:rPr>
  </w:style>
  <w:style w:type="paragraph" w:customStyle="1" w:styleId="afffffff8">
    <w:name w:val="标准文件_正文公式"/>
    <w:basedOn w:val="afff5"/>
    <w:next w:val="afffffb"/>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c"/>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c"/>
    <w:autoRedefine/>
    <w:qFormat/>
    <w:pPr>
      <w:numPr>
        <w:numId w:val="18"/>
      </w:numPr>
      <w:jc w:val="center"/>
    </w:pPr>
    <w:rPr>
      <w:rFonts w:ascii="黑体" w:eastAsia="黑体" w:hAnsi="Times New Roman"/>
      <w:sz w:val="21"/>
    </w:rPr>
  </w:style>
  <w:style w:type="paragraph" w:customStyle="1" w:styleId="afb">
    <w:name w:val="标准文件_正文英文图标题"/>
    <w:next w:val="afffffc"/>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9">
    <w:name w:val="发布部门"/>
    <w:next w:val="afffffc"/>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autoRedefine/>
    <w:qFormat/>
    <w:pPr>
      <w:spacing w:before="180" w:line="180" w:lineRule="exact"/>
      <w:jc w:val="center"/>
    </w:pPr>
    <w:rPr>
      <w:rFonts w:ascii="宋体" w:hAnsi="Times New Roman"/>
      <w:sz w:val="21"/>
    </w:rPr>
  </w:style>
  <w:style w:type="paragraph" w:customStyle="1" w:styleId="afffffffe">
    <w:name w:val="封面标准文稿类别"/>
    <w:autoRedefine/>
    <w:qFormat/>
    <w:pPr>
      <w:spacing w:before="440" w:line="400" w:lineRule="exact"/>
      <w:jc w:val="center"/>
    </w:pPr>
    <w:rPr>
      <w:rFonts w:ascii="宋体" w:hAnsi="Times New Roman"/>
      <w:sz w:val="24"/>
    </w:rPr>
  </w:style>
  <w:style w:type="paragraph" w:customStyle="1" w:styleId="affffffff">
    <w:name w:val="封面标准英文名称"/>
    <w:autoRedefine/>
    <w:qFormat/>
    <w:pPr>
      <w:widowControl w:val="0"/>
      <w:spacing w:line="360" w:lineRule="exact"/>
      <w:jc w:val="center"/>
    </w:pPr>
    <w:rPr>
      <w:rFonts w:ascii="Times New Roman" w:hAnsi="Times New Roman"/>
      <w:sz w:val="28"/>
    </w:rPr>
  </w:style>
  <w:style w:type="paragraph" w:customStyle="1" w:styleId="affffffff0">
    <w:name w:val="封面一致性程度标识"/>
    <w:autoRedefine/>
    <w:qFormat/>
    <w:pPr>
      <w:spacing w:before="440" w:line="440" w:lineRule="exact"/>
      <w:jc w:val="center"/>
    </w:pPr>
    <w:rPr>
      <w:rFonts w:ascii="Times New Roman" w:hAnsi="Times New Roman"/>
      <w:sz w:val="28"/>
    </w:rPr>
  </w:style>
  <w:style w:type="paragraph" w:customStyle="1" w:styleId="affffffff1">
    <w:name w:val="封面正文"/>
    <w:autoRedefine/>
    <w:qFormat/>
    <w:pPr>
      <w:jc w:val="both"/>
    </w:pPr>
    <w:rPr>
      <w:rFonts w:ascii="Times New Roman" w:hAnsi="Times New Roman"/>
    </w:rPr>
  </w:style>
  <w:style w:type="paragraph" w:customStyle="1" w:styleId="affffffff2">
    <w:name w:val="附录二级无标题条"/>
    <w:basedOn w:val="afff5"/>
    <w:next w:val="afffffc"/>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c"/>
    <w:autoRedefine/>
    <w:qFormat/>
    <w:pPr>
      <w:outlineLvl w:val="4"/>
    </w:pPr>
  </w:style>
  <w:style w:type="paragraph" w:customStyle="1" w:styleId="affffffff4">
    <w:name w:val="附录四级无标题条"/>
    <w:basedOn w:val="affffffff3"/>
    <w:next w:val="afffffc"/>
    <w:autoRedefine/>
    <w:qFormat/>
    <w:pPr>
      <w:outlineLvl w:val="5"/>
    </w:pPr>
  </w:style>
  <w:style w:type="paragraph" w:customStyle="1" w:styleId="affffffff5">
    <w:name w:val="附录图"/>
    <w:next w:val="afffffc"/>
    <w:autoRedefine/>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6">
    <w:name w:val="附录五级无标题条"/>
    <w:basedOn w:val="affffffff4"/>
    <w:next w:val="afffffc"/>
    <w:qFormat/>
    <w:pPr>
      <w:outlineLvl w:val="6"/>
    </w:pPr>
  </w:style>
  <w:style w:type="paragraph" w:customStyle="1" w:styleId="affffffff7">
    <w:name w:val="附录性质"/>
    <w:basedOn w:val="afff5"/>
    <w:qFormat/>
    <w:pPr>
      <w:widowControl/>
      <w:adjustRightInd/>
      <w:jc w:val="center"/>
    </w:pPr>
    <w:rPr>
      <w:rFonts w:ascii="黑体" w:eastAsia="黑体"/>
    </w:rPr>
  </w:style>
  <w:style w:type="paragraph" w:customStyle="1" w:styleId="affffffff8">
    <w:name w:val="附录一级无标题条"/>
    <w:basedOn w:val="affffffe"/>
    <w:next w:val="afffffc"/>
    <w:autoRedefine/>
    <w:qFormat/>
    <w:pPr>
      <w:autoSpaceDN w:val="0"/>
      <w:outlineLvl w:val="2"/>
    </w:pPr>
    <w:rPr>
      <w:rFonts w:ascii="宋体" w:eastAsia="宋体" w:hAnsi="宋体"/>
    </w:rPr>
  </w:style>
  <w:style w:type="character" w:customStyle="1" w:styleId="affffffff9">
    <w:name w:val="个人答复风格"/>
    <w:autoRedefine/>
    <w:qFormat/>
    <w:rPr>
      <w:rFonts w:ascii="Arial" w:eastAsia="宋体" w:hAnsi="Arial" w:cs="Arial"/>
      <w:color w:val="auto"/>
      <w:spacing w:val="0"/>
      <w:sz w:val="20"/>
    </w:rPr>
  </w:style>
  <w:style w:type="character" w:customStyle="1" w:styleId="affffffffa">
    <w:name w:val="个人撰写风格"/>
    <w:autoRedefine/>
    <w:qFormat/>
    <w:rPr>
      <w:rFonts w:ascii="Arial" w:eastAsia="宋体" w:hAnsi="Arial" w:cs="Arial"/>
      <w:color w:val="auto"/>
      <w:spacing w:val="0"/>
      <w:sz w:val="20"/>
    </w:rPr>
  </w:style>
  <w:style w:type="paragraph" w:customStyle="1" w:styleId="affffffffb">
    <w:name w:val="脚注后续"/>
    <w:autoRedefine/>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c">
    <w:name w:val="列项·"/>
    <w:basedOn w:val="afffffc"/>
    <w:autoRedefine/>
    <w:qFormat/>
    <w:pPr>
      <w:tabs>
        <w:tab w:val="left" w:pos="840"/>
      </w:tabs>
    </w:pPr>
  </w:style>
  <w:style w:type="paragraph" w:customStyle="1" w:styleId="affffffffd">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e">
    <w:name w:val="其他标准称谓"/>
    <w:autoRedefine/>
    <w:qFormat/>
    <w:pPr>
      <w:spacing w:line="0" w:lineRule="atLeast"/>
      <w:jc w:val="distribute"/>
    </w:pPr>
    <w:rPr>
      <w:rFonts w:ascii="黑体" w:eastAsia="黑体" w:hAnsi="宋体"/>
      <w:sz w:val="52"/>
    </w:rPr>
  </w:style>
  <w:style w:type="paragraph" w:customStyle="1" w:styleId="afffffffff">
    <w:name w:val="其他发布部门"/>
    <w:basedOn w:val="afffffff9"/>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f0">
    <w:name w:val="实施日期"/>
    <w:basedOn w:val="afffffffa"/>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f1">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2">
    <w:name w:val="无标题条"/>
    <w:next w:val="afffffc"/>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f3">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f4">
    <w:name w:val="注×:后续"/>
    <w:basedOn w:val="afffffffff3"/>
    <w:autoRedefine/>
    <w:qFormat/>
    <w:pPr>
      <w:ind w:leftChars="0" w:left="1406" w:firstLineChars="0" w:hanging="499"/>
    </w:pPr>
  </w:style>
  <w:style w:type="paragraph" w:customStyle="1" w:styleId="afffffffff5">
    <w:name w:val="标准文件_一级无标题"/>
    <w:basedOn w:val="affd"/>
    <w:autoRedefine/>
    <w:qFormat/>
    <w:pPr>
      <w:spacing w:beforeLines="0" w:afterLines="0"/>
      <w:outlineLvl w:val="9"/>
    </w:pPr>
    <w:rPr>
      <w:rFonts w:ascii="宋体" w:eastAsia="宋体"/>
    </w:rPr>
  </w:style>
  <w:style w:type="paragraph" w:customStyle="1" w:styleId="afffffffff6">
    <w:name w:val="标准文件_五级无标题"/>
    <w:basedOn w:val="afff1"/>
    <w:autoRedefine/>
    <w:qFormat/>
    <w:pPr>
      <w:spacing w:beforeLines="0" w:afterLines="0"/>
      <w:outlineLvl w:val="9"/>
    </w:pPr>
    <w:rPr>
      <w:rFonts w:ascii="宋体" w:eastAsia="宋体"/>
    </w:rPr>
  </w:style>
  <w:style w:type="paragraph" w:customStyle="1" w:styleId="afffffffff7">
    <w:name w:val="标准文件_三级无标题"/>
    <w:basedOn w:val="afff"/>
    <w:autoRedefine/>
    <w:qFormat/>
    <w:pPr>
      <w:spacing w:beforeLines="0" w:afterLines="0"/>
      <w:outlineLvl w:val="9"/>
    </w:pPr>
    <w:rPr>
      <w:rFonts w:ascii="宋体" w:eastAsia="宋体"/>
    </w:rPr>
  </w:style>
  <w:style w:type="paragraph" w:customStyle="1" w:styleId="afffffffff8">
    <w:name w:val="标准文件_二级无标题"/>
    <w:basedOn w:val="affe"/>
    <w:qFormat/>
    <w:pPr>
      <w:spacing w:beforeLines="0" w:afterLines="0"/>
      <w:outlineLvl w:val="9"/>
    </w:pPr>
    <w:rPr>
      <w:rFonts w:ascii="宋体" w:eastAsia="宋体"/>
    </w:rPr>
  </w:style>
  <w:style w:type="paragraph" w:customStyle="1" w:styleId="afffffffff9">
    <w:name w:val="标准_四级无标题"/>
    <w:basedOn w:val="afff0"/>
    <w:next w:val="afffffc"/>
    <w:qFormat/>
    <w:rPr>
      <w:rFonts w:eastAsia="宋体"/>
    </w:rPr>
  </w:style>
  <w:style w:type="paragraph" w:customStyle="1" w:styleId="afffffffffa">
    <w:name w:val="标准文件_四级无标题"/>
    <w:basedOn w:val="afff0"/>
    <w:autoRedefine/>
    <w:qFormat/>
    <w:pPr>
      <w:spacing w:beforeLines="0" w:afterLines="0"/>
      <w:outlineLvl w:val="9"/>
    </w:pPr>
    <w:rPr>
      <w:rFonts w:ascii="宋体" w:eastAsia="宋体" w:hAnsi="黑体"/>
      <w:szCs w:val="52"/>
    </w:rPr>
  </w:style>
  <w:style w:type="paragraph" w:customStyle="1" w:styleId="aff1">
    <w:name w:val="标准文件_大写罗马数字编号列项"/>
    <w:basedOn w:val="afffffc"/>
    <w:qFormat/>
    <w:pPr>
      <w:numPr>
        <w:numId w:val="23"/>
      </w:numPr>
      <w:ind w:firstLineChars="0" w:firstLine="0"/>
    </w:pPr>
    <w:rPr>
      <w:rFonts w:ascii="Times New Roman" w:cs="Arial"/>
      <w:szCs w:val="28"/>
    </w:rPr>
  </w:style>
  <w:style w:type="paragraph" w:customStyle="1" w:styleId="ae">
    <w:name w:val="标准文件_小写罗马数字编号列项"/>
    <w:basedOn w:val="afffffc"/>
    <w:qFormat/>
    <w:pPr>
      <w:numPr>
        <w:numId w:val="24"/>
      </w:numPr>
      <w:ind w:firstLineChars="0" w:firstLine="0"/>
    </w:pPr>
    <w:rPr>
      <w:rFonts w:cs="Arial"/>
      <w:szCs w:val="28"/>
    </w:rPr>
  </w:style>
  <w:style w:type="paragraph" w:customStyle="1" w:styleId="afffffffffb">
    <w:name w:val="标准文件_附录标题"/>
    <w:basedOn w:val="aff3"/>
    <w:autoRedefine/>
    <w:qFormat/>
    <w:pPr>
      <w:numPr>
        <w:numId w:val="0"/>
      </w:numPr>
      <w:spacing w:after="280"/>
      <w:outlineLvl w:val="9"/>
    </w:pPr>
  </w:style>
  <w:style w:type="paragraph" w:customStyle="1" w:styleId="afffffffffc">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c"/>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d">
    <w:name w:val="标准文件_索引字母"/>
    <w:next w:val="afffffc"/>
    <w:qFormat/>
    <w:pPr>
      <w:jc w:val="center"/>
    </w:pPr>
    <w:rPr>
      <w:rFonts w:ascii="宋体" w:eastAsia="Times New Roman" w:hAnsi="宋体"/>
      <w:b/>
      <w:kern w:val="2"/>
      <w:sz w:val="21"/>
    </w:rPr>
  </w:style>
  <w:style w:type="paragraph" w:customStyle="1" w:styleId="afffffffffe">
    <w:name w:val="标准文件_附录前"/>
    <w:next w:val="afffffc"/>
    <w:qFormat/>
    <w:pPr>
      <w:spacing w:line="20" w:lineRule="atLeast"/>
      <w:ind w:firstLine="200"/>
    </w:pPr>
    <w:rPr>
      <w:rFonts w:ascii="宋体" w:hAnsi="宋体"/>
      <w:kern w:val="2"/>
      <w:sz w:val="10"/>
    </w:rPr>
  </w:style>
  <w:style w:type="paragraph" w:customStyle="1" w:styleId="affffffffff">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f0">
    <w:name w:val="标准文件_表格"/>
    <w:basedOn w:val="afffffc"/>
    <w:autoRedefine/>
    <w:qFormat/>
    <w:pPr>
      <w:ind w:firstLineChars="0" w:firstLine="0"/>
      <w:jc w:val="center"/>
    </w:pPr>
    <w:rPr>
      <w:sz w:val="18"/>
    </w:rPr>
  </w:style>
  <w:style w:type="paragraph" w:customStyle="1" w:styleId="afff2">
    <w:name w:val="标准文件_注："/>
    <w:next w:val="afffffc"/>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1"/>
    <w:qFormat/>
    <w:pPr>
      <w:widowControl w:val="0"/>
      <w:numPr>
        <w:numId w:val="28"/>
      </w:numPr>
      <w:jc w:val="both"/>
    </w:pPr>
    <w:rPr>
      <w:rFonts w:ascii="宋体" w:hAnsi="Times New Roman"/>
      <w:sz w:val="18"/>
      <w:szCs w:val="18"/>
    </w:rPr>
  </w:style>
  <w:style w:type="paragraph" w:customStyle="1" w:styleId="affffffffff1">
    <w:name w:val="标准文件_示例内容"/>
    <w:basedOn w:val="afffffc"/>
    <w:autoRedefine/>
    <w:qFormat/>
    <w:pPr>
      <w:ind w:firstLine="420"/>
    </w:pPr>
    <w:rPr>
      <w:sz w:val="18"/>
    </w:rPr>
  </w:style>
  <w:style w:type="paragraph" w:customStyle="1" w:styleId="afa">
    <w:name w:val="标准文件_示例×："/>
    <w:basedOn w:val="afff5"/>
    <w:next w:val="affffffffff1"/>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c"/>
    <w:autoRedefine/>
    <w:qFormat/>
    <w:rPr>
      <w:rFonts w:ascii="宋体" w:hAnsi="Times New Roman"/>
      <w:sz w:val="21"/>
    </w:rPr>
  </w:style>
  <w:style w:type="paragraph" w:customStyle="1" w:styleId="affffffffff2">
    <w:name w:val="标准文件_表格续"/>
    <w:basedOn w:val="afffffc"/>
    <w:next w:val="afffffc"/>
    <w:autoRedefine/>
    <w:qFormat/>
    <w:pPr>
      <w:jc w:val="center"/>
    </w:pPr>
    <w:rPr>
      <w:rFonts w:ascii="黑体" w:eastAsia="黑体" w:hAnsi="黑体"/>
    </w:rPr>
  </w:style>
  <w:style w:type="character" w:styleId="affffffffff3">
    <w:name w:val="Placeholder Text"/>
    <w:basedOn w:val="afff6"/>
    <w:uiPriority w:val="99"/>
    <w:semiHidden/>
    <w:qFormat/>
    <w:rPr>
      <w:color w:val="808080"/>
    </w:rPr>
  </w:style>
  <w:style w:type="paragraph" w:customStyle="1" w:styleId="2">
    <w:name w:val="标准文件_二级项2"/>
    <w:basedOn w:val="afffffc"/>
    <w:qFormat/>
    <w:pPr>
      <w:numPr>
        <w:ilvl w:val="1"/>
        <w:numId w:val="21"/>
      </w:numPr>
      <w:ind w:firstLineChars="0" w:firstLine="0"/>
    </w:pPr>
  </w:style>
  <w:style w:type="paragraph" w:customStyle="1" w:styleId="21">
    <w:name w:val="标准文件_三级项2"/>
    <w:basedOn w:val="afffffc"/>
    <w:autoRedefine/>
    <w:qFormat/>
    <w:pPr>
      <w:numPr>
        <w:numId w:val="30"/>
      </w:numPr>
      <w:spacing w:line="300" w:lineRule="exact"/>
      <w:ind w:firstLineChars="0"/>
    </w:pPr>
    <w:rPr>
      <w:rFonts w:ascii="Times New Roman"/>
    </w:rPr>
  </w:style>
  <w:style w:type="paragraph" w:customStyle="1" w:styleId="20">
    <w:name w:val="标准文件_一级项2"/>
    <w:basedOn w:val="afffffc"/>
    <w:qFormat/>
    <w:pPr>
      <w:numPr>
        <w:numId w:val="31"/>
      </w:numPr>
      <w:spacing w:line="300" w:lineRule="exact"/>
      <w:ind w:firstLineChars="0"/>
    </w:pPr>
    <w:rPr>
      <w:rFonts w:ascii="Times New Roman"/>
    </w:rPr>
  </w:style>
  <w:style w:type="paragraph" w:customStyle="1" w:styleId="affffffffff4">
    <w:name w:val="标准文件_提示"/>
    <w:basedOn w:val="afffffc"/>
    <w:next w:val="afffffc"/>
    <w:qFormat/>
    <w:pPr>
      <w:ind w:firstLine="420"/>
    </w:pPr>
    <w:rPr>
      <w:rFonts w:ascii="黑体" w:eastAsia="黑体"/>
    </w:rPr>
  </w:style>
  <w:style w:type="character" w:customStyle="1" w:styleId="affffffffff5">
    <w:name w:val="标准文件_来源"/>
    <w:basedOn w:val="afff6"/>
    <w:uiPriority w:val="1"/>
    <w:qFormat/>
    <w:rPr>
      <w:rFonts w:eastAsia="宋体"/>
      <w:sz w:val="21"/>
    </w:rPr>
  </w:style>
  <w:style w:type="paragraph" w:customStyle="1" w:styleId="affffffffff6">
    <w:name w:val="标准文件_图表说明"/>
    <w:qFormat/>
    <w:pPr>
      <w:spacing w:line="276" w:lineRule="auto"/>
      <w:ind w:firstLine="420"/>
    </w:pPr>
    <w:rPr>
      <w:rFonts w:ascii="宋体" w:hAnsi="宋体"/>
      <w:kern w:val="2"/>
      <w:sz w:val="18"/>
    </w:rPr>
  </w:style>
  <w:style w:type="paragraph" w:customStyle="1" w:styleId="affffffffff7">
    <w:name w:val="其他发布日期"/>
    <w:basedOn w:val="afffffffa"/>
    <w:qFormat/>
    <w:pPr>
      <w:framePr w:w="3997" w:h="471" w:hRule="exact" w:hSpace="0" w:vSpace="181" w:wrap="around" w:vAnchor="page" w:hAnchor="page" w:x="1419" w:y="14097"/>
    </w:pPr>
  </w:style>
  <w:style w:type="paragraph" w:customStyle="1" w:styleId="affffffffff8">
    <w:name w:val="其他实施日期"/>
    <w:basedOn w:val="afffffffff0"/>
    <w:qFormat/>
    <w:pPr>
      <w:framePr w:w="3997" w:h="471" w:hRule="exact" w:vSpace="181" w:wrap="around" w:vAnchor="page" w:hAnchor="page" w:x="7089" w:y="14097"/>
    </w:pPr>
  </w:style>
  <w:style w:type="paragraph" w:customStyle="1" w:styleId="affffffffff9">
    <w:name w:val="标准文件_文件编号"/>
    <w:basedOn w:val="afffffc"/>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pPr>
      <w:framePr w:wrap="auto"/>
      <w:spacing w:before="57"/>
    </w:pPr>
    <w:rPr>
      <w:sz w:val="21"/>
    </w:rPr>
  </w:style>
  <w:style w:type="paragraph" w:customStyle="1" w:styleId="affffffffffb">
    <w:name w:val="标准文件_文件名称"/>
    <w:basedOn w:val="afffffc"/>
    <w:next w:val="afffffc"/>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c"/>
    <w:next w:val="afffffc"/>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c"/>
    <w:next w:val="afffffc"/>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c"/>
    <w:next w:val="afffffc"/>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c"/>
    <w:next w:val="afffffc"/>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c"/>
    <w:next w:val="afffffc"/>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c"/>
    <w:next w:val="afffffc"/>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c"/>
    <w:next w:val="afffffc"/>
    <w:qFormat/>
    <w:pPr>
      <w:numPr>
        <w:ilvl w:val="5"/>
        <w:numId w:val="8"/>
      </w:numPr>
      <w:spacing w:beforeLines="50" w:afterLines="50"/>
      <w:ind w:firstLineChars="0"/>
    </w:pPr>
    <w:rPr>
      <w:rFonts w:ascii="黑体" w:eastAsia="黑体"/>
    </w:rPr>
  </w:style>
  <w:style w:type="paragraph" w:customStyle="1" w:styleId="affffffffffc">
    <w:name w:val="标准文件_注后"/>
    <w:basedOn w:val="afffffc"/>
    <w:qFormat/>
    <w:pPr>
      <w:ind w:left="811" w:firstLineChars="0" w:firstLine="0"/>
    </w:pPr>
    <w:rPr>
      <w:sz w:val="18"/>
    </w:rPr>
  </w:style>
  <w:style w:type="paragraph" w:customStyle="1" w:styleId="X">
    <w:name w:val="标准文件_注X后"/>
    <w:basedOn w:val="afffffc"/>
    <w:qFormat/>
    <w:pPr>
      <w:ind w:left="811" w:firstLineChars="0" w:firstLine="0"/>
    </w:pPr>
    <w:rPr>
      <w:sz w:val="18"/>
    </w:rPr>
  </w:style>
  <w:style w:type="paragraph" w:customStyle="1" w:styleId="affffffffffd">
    <w:name w:val="标准文件_示例后"/>
    <w:basedOn w:val="afffffc"/>
    <w:qFormat/>
    <w:pPr>
      <w:ind w:left="964" w:firstLineChars="0" w:firstLine="0"/>
    </w:pPr>
    <w:rPr>
      <w:sz w:val="18"/>
    </w:rPr>
  </w:style>
  <w:style w:type="paragraph" w:customStyle="1" w:styleId="X0">
    <w:name w:val="标准文件_示例X后"/>
    <w:basedOn w:val="afffffc"/>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e">
    <w:name w:val="标准文件_索引项"/>
    <w:basedOn w:val="afffffc"/>
    <w:next w:val="afffffc"/>
    <w:qFormat/>
    <w:pPr>
      <w:tabs>
        <w:tab w:val="right" w:leader="dot" w:pos="9356"/>
      </w:tabs>
      <w:ind w:left="210" w:firstLineChars="0" w:hanging="210"/>
      <w:jc w:val="left"/>
    </w:pPr>
  </w:style>
  <w:style w:type="paragraph" w:customStyle="1" w:styleId="afffffffffff">
    <w:name w:val="标准文件_附录一级无标题"/>
    <w:basedOn w:val="aff4"/>
    <w:qFormat/>
    <w:pPr>
      <w:spacing w:beforeLines="0" w:afterLines="0" w:line="276" w:lineRule="auto"/>
      <w:outlineLvl w:val="9"/>
    </w:pPr>
    <w:rPr>
      <w:rFonts w:ascii="宋体" w:eastAsia="宋体"/>
    </w:rPr>
  </w:style>
  <w:style w:type="paragraph" w:customStyle="1" w:styleId="afffffffffff0">
    <w:name w:val="标准文件_附录二级无标题"/>
    <w:basedOn w:val="aff5"/>
    <w:qFormat/>
    <w:pPr>
      <w:spacing w:beforeLines="0" w:afterLines="0" w:line="276" w:lineRule="auto"/>
      <w:outlineLvl w:val="9"/>
    </w:pPr>
    <w:rPr>
      <w:rFonts w:ascii="宋体" w:eastAsia="宋体"/>
    </w:rPr>
  </w:style>
  <w:style w:type="paragraph" w:customStyle="1" w:styleId="afffffffffff1">
    <w:name w:val="标准文件_附录三级无标题"/>
    <w:basedOn w:val="aff6"/>
    <w:qFormat/>
    <w:pPr>
      <w:spacing w:beforeLines="0" w:afterLines="0" w:line="276" w:lineRule="auto"/>
      <w:outlineLvl w:val="9"/>
    </w:pPr>
    <w:rPr>
      <w:rFonts w:ascii="宋体" w:eastAsia="宋体"/>
    </w:rPr>
  </w:style>
  <w:style w:type="paragraph" w:customStyle="1" w:styleId="afffffffffff2">
    <w:name w:val="标准文件_附录四级无标题"/>
    <w:basedOn w:val="aff7"/>
    <w:qFormat/>
    <w:pPr>
      <w:spacing w:beforeLines="0" w:afterLines="0" w:line="276" w:lineRule="auto"/>
      <w:outlineLvl w:val="9"/>
    </w:pPr>
    <w:rPr>
      <w:rFonts w:ascii="宋体" w:eastAsia="宋体"/>
    </w:rPr>
  </w:style>
  <w:style w:type="paragraph" w:customStyle="1" w:styleId="afffffffffff3">
    <w:name w:val="标准文件_附录五级无标题"/>
    <w:basedOn w:val="aff8"/>
    <w:qFormat/>
    <w:pPr>
      <w:spacing w:beforeLines="0" w:afterLines="0" w:line="276" w:lineRule="auto"/>
      <w:outlineLvl w:val="9"/>
    </w:pPr>
    <w:rPr>
      <w:rFonts w:ascii="宋体" w:eastAsia="宋体"/>
    </w:rPr>
  </w:style>
  <w:style w:type="paragraph" w:customStyle="1" w:styleId="afffffffffff4">
    <w:name w:val="标准文件_引言一级无标题"/>
    <w:basedOn w:val="a7"/>
    <w:next w:val="afffffc"/>
    <w:qFormat/>
    <w:pPr>
      <w:spacing w:beforeLines="0" w:afterLines="0" w:line="276" w:lineRule="auto"/>
    </w:pPr>
    <w:rPr>
      <w:rFonts w:ascii="宋体" w:eastAsia="宋体"/>
    </w:rPr>
  </w:style>
  <w:style w:type="paragraph" w:customStyle="1" w:styleId="afffffffffff5">
    <w:name w:val="标准文件_引言二级无标题"/>
    <w:basedOn w:val="a8"/>
    <w:next w:val="afffffc"/>
    <w:qFormat/>
    <w:pPr>
      <w:spacing w:beforeLines="0" w:afterLines="0" w:line="276" w:lineRule="auto"/>
    </w:pPr>
    <w:rPr>
      <w:rFonts w:ascii="宋体" w:eastAsia="宋体"/>
    </w:rPr>
  </w:style>
  <w:style w:type="paragraph" w:customStyle="1" w:styleId="afffffffffff6">
    <w:name w:val="标准文件_引言三级无标题"/>
    <w:basedOn w:val="a9"/>
    <w:qFormat/>
    <w:pPr>
      <w:spacing w:beforeLines="0" w:afterLines="0" w:line="276" w:lineRule="auto"/>
    </w:pPr>
    <w:rPr>
      <w:rFonts w:ascii="宋体" w:eastAsia="宋体"/>
    </w:rPr>
  </w:style>
  <w:style w:type="paragraph" w:customStyle="1" w:styleId="afffffffffff7">
    <w:name w:val="标准文件_引言四级无标题"/>
    <w:basedOn w:val="aa"/>
    <w:next w:val="afffffc"/>
    <w:qFormat/>
    <w:pPr>
      <w:spacing w:beforeLines="0" w:afterLines="0" w:line="276" w:lineRule="auto"/>
    </w:pPr>
    <w:rPr>
      <w:rFonts w:ascii="宋体" w:eastAsia="宋体"/>
    </w:rPr>
  </w:style>
  <w:style w:type="paragraph" w:customStyle="1" w:styleId="afffffffffff8">
    <w:name w:val="标准文件_引言五级无标题"/>
    <w:basedOn w:val="ab"/>
    <w:next w:val="afffffc"/>
    <w:qFormat/>
    <w:pPr>
      <w:spacing w:beforeLines="0" w:afterLines="0" w:line="276" w:lineRule="auto"/>
    </w:pPr>
    <w:rPr>
      <w:rFonts w:ascii="宋体" w:eastAsia="宋体"/>
    </w:rPr>
  </w:style>
  <w:style w:type="paragraph" w:customStyle="1" w:styleId="afffffffffff9">
    <w:name w:val="标准文件_索引标题"/>
    <w:basedOn w:val="affffff3"/>
    <w:next w:val="afffffc"/>
    <w:qFormat/>
    <w:rPr>
      <w:rFonts w:hAnsi="黑体"/>
    </w:rPr>
  </w:style>
  <w:style w:type="paragraph" w:customStyle="1" w:styleId="afffffffffffa">
    <w:name w:val="标准文件_脚注内容"/>
    <w:basedOn w:val="afffffc"/>
    <w:qFormat/>
    <w:pPr>
      <w:ind w:leftChars="200" w:left="400" w:hangingChars="200" w:hanging="200"/>
    </w:pPr>
    <w:rPr>
      <w:sz w:val="15"/>
    </w:rPr>
  </w:style>
  <w:style w:type="paragraph" w:customStyle="1" w:styleId="afffffffffffb">
    <w:name w:val="标准文件_术语条一"/>
    <w:basedOn w:val="afffffffff5"/>
    <w:next w:val="afffffc"/>
    <w:qFormat/>
  </w:style>
  <w:style w:type="paragraph" w:customStyle="1" w:styleId="afffffffffffc">
    <w:name w:val="标准文件_术语条二"/>
    <w:basedOn w:val="afffffffff8"/>
    <w:next w:val="afffffc"/>
    <w:qFormat/>
  </w:style>
  <w:style w:type="paragraph" w:customStyle="1" w:styleId="afffffffffffd">
    <w:name w:val="标准文件_术语条三"/>
    <w:basedOn w:val="afffffffff7"/>
    <w:next w:val="afffffc"/>
    <w:qFormat/>
  </w:style>
  <w:style w:type="paragraph" w:customStyle="1" w:styleId="afffffffffffe">
    <w:name w:val="标准文件_术语条四"/>
    <w:basedOn w:val="afffffffffa"/>
    <w:next w:val="afffffc"/>
    <w:qFormat/>
  </w:style>
  <w:style w:type="paragraph" w:customStyle="1" w:styleId="affffffffffff">
    <w:name w:val="标准文件_术语条五"/>
    <w:basedOn w:val="afffffffff6"/>
    <w:next w:val="afffffc"/>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0">
    <w:name w:val="发布"/>
    <w:basedOn w:val="afff6"/>
    <w:qFormat/>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Pr>
      <w:rFonts w:ascii="宋体"/>
      <w:kern w:val="2"/>
      <w:sz w:val="18"/>
      <w:szCs w:val="18"/>
    </w:rPr>
  </w:style>
  <w:style w:type="character" w:customStyle="1" w:styleId="afffd">
    <w:name w:val="批注文字 字符"/>
    <w:basedOn w:val="afff6"/>
    <w:link w:val="afffc"/>
    <w:uiPriority w:val="99"/>
    <w:semiHidden/>
    <w:qFormat/>
    <w:rPr>
      <w:kern w:val="2"/>
      <w:sz w:val="21"/>
      <w:szCs w:val="21"/>
    </w:rPr>
  </w:style>
  <w:style w:type="character" w:customStyle="1" w:styleId="affffc">
    <w:name w:val="批注主题 字符"/>
    <w:basedOn w:val="afffd"/>
    <w:link w:val="affffb"/>
    <w:uiPriority w:val="99"/>
    <w:semiHidden/>
    <w:qFormat/>
    <w:rPr>
      <w:b/>
      <w:bCs/>
      <w:kern w:val="2"/>
      <w:sz w:val="21"/>
      <w:szCs w:val="21"/>
    </w:rPr>
  </w:style>
  <w:style w:type="paragraph" w:customStyle="1" w:styleId="12">
    <w:name w:val="修订1"/>
    <w:hidden/>
    <w:uiPriority w:val="99"/>
    <w:semiHidden/>
    <w:qFormat/>
    <w:rPr>
      <w:kern w:val="2"/>
      <w:sz w:val="21"/>
      <w:szCs w:val="21"/>
    </w:rPr>
  </w:style>
  <w:style w:type="paragraph" w:customStyle="1" w:styleId="24">
    <w:name w:val="修订2"/>
    <w:hidden/>
    <w:uiPriority w:val="99"/>
    <w:unhideWhenUsed/>
    <w:qFormat/>
    <w:rPr>
      <w:kern w:val="2"/>
      <w:sz w:val="21"/>
      <w:szCs w:val="21"/>
    </w:rPr>
  </w:style>
  <w:style w:type="paragraph" w:customStyle="1" w:styleId="TableParagraph">
    <w:name w:val="Table Paragraph"/>
    <w:basedOn w:val="afff5"/>
    <w:uiPriority w:val="1"/>
    <w:qFormat/>
    <w:rsid w:val="00A13768"/>
    <w:pPr>
      <w:autoSpaceDE w:val="0"/>
      <w:autoSpaceDN w:val="0"/>
      <w:spacing w:line="240" w:lineRule="auto"/>
      <w:jc w:val="left"/>
    </w:pPr>
    <w:rPr>
      <w:rFonts w:ascii="Times New Roman" w:hAnsi="Times New Roman" w:hint="eastAsia"/>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5C4CADE56BD4EABA458896CEB57C964"/>
        <w:category>
          <w:name w:val="常规"/>
          <w:gallery w:val="placeholder"/>
        </w:category>
        <w:types>
          <w:type w:val="bbPlcHdr"/>
        </w:types>
        <w:behaviors>
          <w:behavior w:val="content"/>
        </w:behaviors>
        <w:guid w:val="{AEA765BE-168A-488A-9834-9EE9E378A6F2}"/>
      </w:docPartPr>
      <w:docPartBody>
        <w:p w:rsidR="005B253E" w:rsidRDefault="00000000">
          <w:pPr>
            <w:pStyle w:val="A5C4CADE56BD4EABA458896CEB57C964"/>
          </w:pPr>
          <w:r>
            <w:rPr>
              <w:rStyle w:val="a3"/>
              <w:rFonts w:hint="eastAsia"/>
            </w:rPr>
            <w:t>单击或点击此处输入文字。</w:t>
          </w:r>
        </w:p>
      </w:docPartBody>
    </w:docPart>
    <w:docPart>
      <w:docPartPr>
        <w:name w:val="743442D6BFCF4173AD5B9333EB678813"/>
        <w:category>
          <w:name w:val="常规"/>
          <w:gallery w:val="placeholder"/>
        </w:category>
        <w:types>
          <w:type w:val="bbPlcHdr"/>
        </w:types>
        <w:behaviors>
          <w:behavior w:val="content"/>
        </w:behaviors>
        <w:guid w:val="{0ED6EC22-DF5D-4E01-8A15-65F86098819A}"/>
      </w:docPartPr>
      <w:docPartBody>
        <w:p w:rsidR="005B253E" w:rsidRDefault="00000000">
          <w:pPr>
            <w:pStyle w:val="743442D6BFCF4173AD5B9333EB678813"/>
          </w:pPr>
          <w:r>
            <w:rPr>
              <w:rStyle w:val="a3"/>
              <w:rFonts w:hint="eastAsia"/>
            </w:rPr>
            <w:t>选择一项。</w:t>
          </w:r>
        </w:p>
      </w:docPartBody>
    </w:docPart>
    <w:docPart>
      <w:docPartPr>
        <w:name w:val="D70997F5D44E4835A8182CDB6850F289"/>
        <w:category>
          <w:name w:val="常规"/>
          <w:gallery w:val="placeholder"/>
        </w:category>
        <w:types>
          <w:type w:val="bbPlcHdr"/>
        </w:types>
        <w:behaviors>
          <w:behavior w:val="content"/>
        </w:behaviors>
        <w:guid w:val="{8B832470-0F44-4890-8D6A-859C10A6432B}"/>
      </w:docPartPr>
      <w:docPartBody>
        <w:p w:rsidR="005B253E" w:rsidRDefault="00000000">
          <w:pPr>
            <w:pStyle w:val="D70997F5D44E4835A8182CDB6850F28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52C"/>
    <w:rsid w:val="0000131C"/>
    <w:rsid w:val="000051DC"/>
    <w:rsid w:val="00044B49"/>
    <w:rsid w:val="00044F12"/>
    <w:rsid w:val="00053786"/>
    <w:rsid w:val="0006462E"/>
    <w:rsid w:val="000D46C2"/>
    <w:rsid w:val="00147AFC"/>
    <w:rsid w:val="001A358A"/>
    <w:rsid w:val="001C252C"/>
    <w:rsid w:val="00230C70"/>
    <w:rsid w:val="00234B4F"/>
    <w:rsid w:val="002449EA"/>
    <w:rsid w:val="00244FA5"/>
    <w:rsid w:val="00272889"/>
    <w:rsid w:val="002B3584"/>
    <w:rsid w:val="002C232E"/>
    <w:rsid w:val="002F1B56"/>
    <w:rsid w:val="003023BA"/>
    <w:rsid w:val="003478C0"/>
    <w:rsid w:val="00367742"/>
    <w:rsid w:val="00371FDA"/>
    <w:rsid w:val="00376E17"/>
    <w:rsid w:val="003A2C24"/>
    <w:rsid w:val="004615FF"/>
    <w:rsid w:val="004F5ED7"/>
    <w:rsid w:val="00500E47"/>
    <w:rsid w:val="00504CF9"/>
    <w:rsid w:val="0054248D"/>
    <w:rsid w:val="0056245B"/>
    <w:rsid w:val="0057321F"/>
    <w:rsid w:val="00580684"/>
    <w:rsid w:val="005B253E"/>
    <w:rsid w:val="005D2A1E"/>
    <w:rsid w:val="00610193"/>
    <w:rsid w:val="00611059"/>
    <w:rsid w:val="00660AE3"/>
    <w:rsid w:val="006B1A8B"/>
    <w:rsid w:val="006D44D7"/>
    <w:rsid w:val="006F5DC8"/>
    <w:rsid w:val="00790303"/>
    <w:rsid w:val="00867880"/>
    <w:rsid w:val="00931D52"/>
    <w:rsid w:val="009D66FD"/>
    <w:rsid w:val="00A05163"/>
    <w:rsid w:val="00A31206"/>
    <w:rsid w:val="00B57E50"/>
    <w:rsid w:val="00B649F3"/>
    <w:rsid w:val="00BD3F32"/>
    <w:rsid w:val="00C022CE"/>
    <w:rsid w:val="00C029FE"/>
    <w:rsid w:val="00C103EE"/>
    <w:rsid w:val="00C76754"/>
    <w:rsid w:val="00C83B84"/>
    <w:rsid w:val="00C9750C"/>
    <w:rsid w:val="00CA1908"/>
    <w:rsid w:val="00CC2A0A"/>
    <w:rsid w:val="00CC6258"/>
    <w:rsid w:val="00CD11F1"/>
    <w:rsid w:val="00D03187"/>
    <w:rsid w:val="00D27C7B"/>
    <w:rsid w:val="00D359ED"/>
    <w:rsid w:val="00D42701"/>
    <w:rsid w:val="00D52F33"/>
    <w:rsid w:val="00D61EE1"/>
    <w:rsid w:val="00E05585"/>
    <w:rsid w:val="00E167CD"/>
    <w:rsid w:val="00E5335A"/>
    <w:rsid w:val="00E63202"/>
    <w:rsid w:val="00EC6ACC"/>
    <w:rsid w:val="00EE0AE3"/>
    <w:rsid w:val="00EE0F69"/>
    <w:rsid w:val="00F61D2B"/>
    <w:rsid w:val="00F842AA"/>
    <w:rsid w:val="00FB0284"/>
    <w:rsid w:val="00FD23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5C4CADE56BD4EABA458896CEB57C964">
    <w:name w:val="A5C4CADE56BD4EABA458896CEB57C964"/>
    <w:autoRedefine/>
    <w:qFormat/>
    <w:pPr>
      <w:widowControl w:val="0"/>
      <w:jc w:val="both"/>
    </w:pPr>
    <w:rPr>
      <w:kern w:val="2"/>
      <w:sz w:val="21"/>
      <w:szCs w:val="22"/>
    </w:rPr>
  </w:style>
  <w:style w:type="paragraph" w:customStyle="1" w:styleId="743442D6BFCF4173AD5B9333EB678813">
    <w:name w:val="743442D6BFCF4173AD5B9333EB678813"/>
    <w:qFormat/>
    <w:pPr>
      <w:widowControl w:val="0"/>
      <w:jc w:val="both"/>
    </w:pPr>
    <w:rPr>
      <w:kern w:val="2"/>
      <w:sz w:val="21"/>
      <w:szCs w:val="22"/>
    </w:rPr>
  </w:style>
  <w:style w:type="paragraph" w:customStyle="1" w:styleId="D70997F5D44E4835A8182CDB6850F289">
    <w:name w:val="D70997F5D44E4835A8182CDB6850F28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18</Pages>
  <Words>1356</Words>
  <Characters>7732</Characters>
  <Application>Microsoft Office Word</Application>
  <DocSecurity>0</DocSecurity>
  <Lines>64</Lines>
  <Paragraphs>18</Paragraphs>
  <ScaleCrop>false</ScaleCrop>
  <Company>PCMI</Company>
  <LinksUpToDate>false</LinksUpToDate>
  <CharactersWithSpaces>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35</cp:revision>
  <cp:lastPrinted>2022-08-19T10:18:00Z</cp:lastPrinted>
  <dcterms:created xsi:type="dcterms:W3CDTF">2024-03-24T11:24:00Z</dcterms:created>
  <dcterms:modified xsi:type="dcterms:W3CDTF">2025-11-25T07:45:00Z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2052-12.1.0.16417</vt:lpwstr>
  </property>
  <property fmtid="{D5CDD505-2E9C-101B-9397-08002B2CF9AE}" pid="16" name="ICV">
    <vt:lpwstr>2F98054400F4413C9674D11D32DCDA6C_12</vt:lpwstr>
  </property>
</Properties>
</file>